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C884" w14:textId="77777777" w:rsidR="00FE6D1A" w:rsidRDefault="00FE6D1A" w:rsidP="00457028">
      <w:pPr>
        <w:pStyle w:val="Tekstpodstawowywcity"/>
        <w:spacing w:line="240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5FD3901" w14:textId="56DE2045" w:rsidR="0034397F" w:rsidRPr="006A3410" w:rsidRDefault="0034397F" w:rsidP="00457028">
      <w:pPr>
        <w:pStyle w:val="Tekstpodstawowywcity"/>
        <w:spacing w:line="240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341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Umowa na </w:t>
      </w:r>
      <w:r w:rsidR="006A3410" w:rsidRPr="006A3410">
        <w:rPr>
          <w:rFonts w:asciiTheme="minorHAnsi" w:hAnsiTheme="minorHAnsi" w:cstheme="minorHAnsi"/>
          <w:b/>
          <w:sz w:val="22"/>
          <w:szCs w:val="22"/>
        </w:rPr>
        <w:t xml:space="preserve">dostawę i uruchomienie systemu </w:t>
      </w:r>
      <w:r w:rsidR="00893C87" w:rsidRPr="00893C87">
        <w:rPr>
          <w:rFonts w:asciiTheme="minorHAnsi" w:hAnsiTheme="minorHAnsi" w:cstheme="minorHAnsi"/>
          <w:b/>
          <w:sz w:val="22"/>
          <w:szCs w:val="22"/>
        </w:rPr>
        <w:t xml:space="preserve">informatycznego do zarządzania dokumentacją procesową </w:t>
      </w:r>
      <w:r w:rsidR="009C268A">
        <w:rPr>
          <w:rFonts w:asciiTheme="minorHAnsi" w:hAnsiTheme="minorHAnsi" w:cstheme="minorHAnsi"/>
          <w:b/>
          <w:sz w:val="22"/>
          <w:szCs w:val="22"/>
        </w:rPr>
        <w:t xml:space="preserve">APQP </w:t>
      </w:r>
    </w:p>
    <w:p w14:paraId="29CB880A" w14:textId="77777777" w:rsidR="0034397F" w:rsidRDefault="0034397F" w:rsidP="0034397F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D6F4098" w14:textId="35E67A74" w:rsidR="0034397F" w:rsidRDefault="0034397F" w:rsidP="0034397F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>zawarta w Praszce, dnia ………………….202</w:t>
      </w:r>
      <w:r w:rsidR="000F2393">
        <w:rPr>
          <w:rFonts w:asciiTheme="minorHAnsi" w:hAnsiTheme="minorHAnsi" w:cstheme="minorHAnsi"/>
          <w:sz w:val="22"/>
          <w:szCs w:val="22"/>
        </w:rPr>
        <w:t>4</w:t>
      </w:r>
      <w:r w:rsidRPr="00346695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1BC58747" w14:textId="77777777" w:rsidR="00FE6D1A" w:rsidRPr="00346695" w:rsidRDefault="00FE6D1A" w:rsidP="0034397F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84A63D2" w14:textId="6A741C8D" w:rsidR="0034397F" w:rsidRPr="007372D2" w:rsidRDefault="0034397F" w:rsidP="0034397F">
      <w:pPr>
        <w:tabs>
          <w:tab w:val="left" w:pos="7710"/>
        </w:tabs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7372D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Neapco Europe Sp. z o. o.</w:t>
      </w:r>
      <w:r w:rsidR="0064697D" w:rsidRPr="007372D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Pr="007372D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ul. Kaliska 72</w:t>
      </w:r>
      <w:r w:rsidR="0064697D" w:rsidRPr="007372D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Pr="007372D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46-320 Praszka</w:t>
      </w:r>
      <w:r w:rsidR="0064697D" w:rsidRPr="007372D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Pr="007372D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wpisaną do Krajowego Rejestru Sądowego przez Sąd Rejonowy w Opolu, pod numerem KRS:0000276788, NIP: 7010060289, kapitał zakładowy 1.900.000 PLN, BDO 000022312 </w:t>
      </w:r>
    </w:p>
    <w:p w14:paraId="68E45B2F" w14:textId="77777777" w:rsidR="0034397F" w:rsidRPr="007372D2" w:rsidRDefault="0034397F" w:rsidP="0034397F">
      <w:pPr>
        <w:tabs>
          <w:tab w:val="left" w:pos="7710"/>
        </w:tabs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7372D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reprezentowaną przez:</w:t>
      </w:r>
    </w:p>
    <w:p w14:paraId="1B8B097F" w14:textId="3E0C014E" w:rsidR="0034397F" w:rsidRPr="007372D2" w:rsidRDefault="3F34E37E" w:rsidP="1D1036BB">
      <w:pPr>
        <w:tabs>
          <w:tab w:val="left" w:pos="7710"/>
        </w:tabs>
        <w:jc w:val="both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1D1036BB">
        <w:rPr>
          <w:rFonts w:asciiTheme="minorHAnsi" w:hAnsiTheme="minorHAnsi" w:cstheme="minorBidi"/>
          <w:sz w:val="22"/>
          <w:szCs w:val="22"/>
          <w:shd w:val="clear" w:color="auto" w:fill="FFFFFF"/>
        </w:rPr>
        <w:t>..............................</w:t>
      </w:r>
    </w:p>
    <w:p w14:paraId="3FF8046F" w14:textId="3CDC0299" w:rsidR="0034397F" w:rsidRPr="007372D2" w:rsidRDefault="549750C9" w:rsidP="1D1036BB">
      <w:pPr>
        <w:tabs>
          <w:tab w:val="left" w:pos="7710"/>
        </w:tabs>
        <w:jc w:val="both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1D1036BB">
        <w:rPr>
          <w:rFonts w:asciiTheme="minorHAnsi" w:hAnsiTheme="minorHAnsi" w:cstheme="minorBidi"/>
          <w:sz w:val="22"/>
          <w:szCs w:val="22"/>
          <w:shd w:val="clear" w:color="auto" w:fill="FFFFFF"/>
        </w:rPr>
        <w:t>..............................</w:t>
      </w:r>
    </w:p>
    <w:p w14:paraId="28CEF21D" w14:textId="77777777" w:rsidR="0034397F" w:rsidRPr="00346695" w:rsidRDefault="0034397F" w:rsidP="0034397F">
      <w:pPr>
        <w:tabs>
          <w:tab w:val="left" w:pos="7710"/>
        </w:tabs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346695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346695">
        <w:rPr>
          <w:rFonts w:asciiTheme="minorHAnsi" w:hAnsiTheme="minorHAnsi" w:cstheme="minorHAnsi"/>
          <w:sz w:val="22"/>
          <w:szCs w:val="22"/>
        </w:rPr>
        <w:t>,</w:t>
      </w:r>
      <w:r w:rsidRPr="00346695">
        <w:rPr>
          <w:rFonts w:asciiTheme="minorHAnsi" w:hAnsiTheme="minorHAnsi" w:cstheme="minorHAnsi"/>
          <w:sz w:val="22"/>
          <w:szCs w:val="22"/>
        </w:rPr>
        <w:tab/>
      </w:r>
    </w:p>
    <w:p w14:paraId="262B0992" w14:textId="77777777" w:rsidR="0034397F" w:rsidRPr="00346695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1AE102" w14:textId="77777777" w:rsidR="0034397F" w:rsidRPr="00346695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>a</w:t>
      </w:r>
    </w:p>
    <w:p w14:paraId="0E36E1B2" w14:textId="77777777" w:rsidR="0034397F" w:rsidRPr="00346695" w:rsidRDefault="0034397F" w:rsidP="003439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………………………………………..</w:t>
      </w:r>
      <w:r w:rsidRPr="0034669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br/>
      </w:r>
      <w:r w:rsidRPr="00346695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A7D2694" w14:textId="77777777" w:rsidR="0034397F" w:rsidRPr="00346695" w:rsidRDefault="0034397F" w:rsidP="0034397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669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</w:p>
    <w:p w14:paraId="5E3DEF74" w14:textId="77777777" w:rsidR="0034397F" w:rsidRPr="00346695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18205E" w14:textId="77777777" w:rsidR="0034397F" w:rsidRPr="00346695" w:rsidRDefault="0034397F" w:rsidP="0034397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346695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346695">
        <w:rPr>
          <w:rFonts w:asciiTheme="minorHAnsi" w:hAnsiTheme="minorHAnsi" w:cstheme="minorHAnsi"/>
          <w:sz w:val="22"/>
          <w:szCs w:val="22"/>
        </w:rPr>
        <w:t>,</w:t>
      </w:r>
    </w:p>
    <w:p w14:paraId="7D9E66D9" w14:textId="77777777" w:rsidR="0034397F" w:rsidRPr="00346695" w:rsidRDefault="0034397F" w:rsidP="003439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łącznie zwane </w:t>
      </w:r>
      <w:r w:rsidRPr="00346695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4B2E9B88" w14:textId="77777777" w:rsidR="0034397F" w:rsidRDefault="0034397F" w:rsidP="00346695">
      <w:pPr>
        <w:tabs>
          <w:tab w:val="left" w:pos="77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AA0FBA" w14:textId="77777777" w:rsidR="00FC4CD3" w:rsidRDefault="00FC4CD3" w:rsidP="00346695">
      <w:pPr>
        <w:tabs>
          <w:tab w:val="left" w:pos="77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BFE358" w14:textId="38003FE3" w:rsidR="00A26773" w:rsidRDefault="0034397F" w:rsidP="00346695">
      <w:pPr>
        <w:tabs>
          <w:tab w:val="left" w:pos="77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W wyniku dokonania przez Zamawiającego wyboru oferty Wykonawcy w ramach projektu nr </w:t>
      </w:r>
      <w:r w:rsidR="00962855" w:rsidRPr="00AE6717">
        <w:rPr>
          <w:rFonts w:asciiTheme="minorHAnsi" w:hAnsiTheme="minorHAnsi" w:cstheme="minorHAnsi"/>
          <w:sz w:val="22"/>
          <w:szCs w:val="22"/>
        </w:rPr>
        <w:t>KPOD</w:t>
      </w:r>
      <w:r w:rsidR="00ED19C9" w:rsidRPr="00AE6717">
        <w:rPr>
          <w:rFonts w:asciiTheme="minorHAnsi" w:hAnsiTheme="minorHAnsi" w:cstheme="minorHAnsi"/>
          <w:sz w:val="22"/>
          <w:szCs w:val="22"/>
        </w:rPr>
        <w:t>.01.11.</w:t>
      </w:r>
      <w:r w:rsidR="00ED19C9" w:rsidRPr="00457028">
        <w:rPr>
          <w:rFonts w:asciiTheme="minorHAnsi" w:hAnsiTheme="minorHAnsi" w:cstheme="minorHAnsi"/>
          <w:sz w:val="22"/>
          <w:szCs w:val="22"/>
        </w:rPr>
        <w:t>-IP.06-0101/</w:t>
      </w:r>
      <w:r w:rsidR="00AE6717" w:rsidRPr="00457028">
        <w:rPr>
          <w:rFonts w:asciiTheme="minorHAnsi" w:hAnsiTheme="minorHAnsi" w:cstheme="minorHAnsi"/>
          <w:sz w:val="22"/>
          <w:szCs w:val="22"/>
        </w:rPr>
        <w:t>23</w:t>
      </w:r>
      <w:r w:rsidRPr="00346695">
        <w:rPr>
          <w:rFonts w:asciiTheme="minorHAnsi" w:hAnsiTheme="minorHAnsi" w:cstheme="minorHAnsi"/>
          <w:sz w:val="22"/>
          <w:szCs w:val="22"/>
        </w:rPr>
        <w:t xml:space="preserve"> pn. </w:t>
      </w:r>
      <w:r w:rsidR="00FD64ED" w:rsidRPr="008C7D01">
        <w:rPr>
          <w:rFonts w:asciiTheme="minorHAnsi" w:hAnsiTheme="minorHAnsi" w:cstheme="minorHAnsi"/>
          <w:sz w:val="22"/>
          <w:szCs w:val="22"/>
        </w:rPr>
        <w:t>„</w:t>
      </w:r>
      <w:r w:rsidR="00FD64ED" w:rsidRPr="00660894">
        <w:rPr>
          <w:rFonts w:asciiTheme="minorHAnsi" w:hAnsiTheme="minorHAnsi" w:cstheme="minorHAnsi"/>
          <w:sz w:val="22"/>
          <w:szCs w:val="22"/>
        </w:rPr>
        <w:t>Robotyzacja i cyfryzacja przedsiębiorstwa NEAPCO EUROPE Sp. z o.o. celem transformacji w kierunku przemysłu 4.0</w:t>
      </w:r>
      <w:r w:rsidR="00FD64ED" w:rsidRPr="008C7D01">
        <w:rPr>
          <w:rFonts w:asciiTheme="minorHAnsi" w:hAnsiTheme="minorHAnsi" w:cstheme="minorHAnsi"/>
          <w:sz w:val="22"/>
          <w:szCs w:val="22"/>
        </w:rPr>
        <w:t>”</w:t>
      </w:r>
      <w:r w:rsidRPr="00346695">
        <w:rPr>
          <w:rFonts w:asciiTheme="minorHAnsi" w:hAnsiTheme="minorHAnsi" w:cstheme="minorHAnsi"/>
          <w:sz w:val="22"/>
          <w:szCs w:val="22"/>
        </w:rPr>
        <w:t xml:space="preserve">, Strony zawierają </w:t>
      </w:r>
      <w:r>
        <w:rPr>
          <w:rFonts w:asciiTheme="minorHAnsi" w:hAnsiTheme="minorHAnsi" w:cstheme="minorHAnsi"/>
          <w:sz w:val="22"/>
          <w:szCs w:val="22"/>
        </w:rPr>
        <w:t xml:space="preserve">niniejszą </w:t>
      </w:r>
      <w:r w:rsidRPr="00346695">
        <w:rPr>
          <w:rFonts w:asciiTheme="minorHAnsi" w:hAnsiTheme="minorHAnsi" w:cstheme="minorHAnsi"/>
          <w:sz w:val="22"/>
          <w:szCs w:val="22"/>
        </w:rPr>
        <w:t>Umowę o następującej treści</w:t>
      </w:r>
      <w:r>
        <w:rPr>
          <w:rFonts w:asciiTheme="minorHAnsi" w:hAnsiTheme="minorHAnsi" w:cstheme="minorHAnsi"/>
          <w:sz w:val="22"/>
          <w:szCs w:val="22"/>
        </w:rPr>
        <w:t xml:space="preserve"> (dalej: Umowa)</w:t>
      </w:r>
      <w:r w:rsidRPr="00346695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52FB3E6" w14:textId="77777777" w:rsidR="005C0454" w:rsidRDefault="005C0454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D6306B" w14:textId="3C3E82E1" w:rsidR="0034397F" w:rsidRDefault="0034397F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6695">
        <w:rPr>
          <w:rFonts w:asciiTheme="minorHAnsi" w:hAnsiTheme="minorHAnsi" w:cstheme="minorHAnsi"/>
          <w:b/>
          <w:sz w:val="22"/>
          <w:szCs w:val="22"/>
        </w:rPr>
        <w:t>§ 1. PRZEDMIOT UMOWY</w:t>
      </w:r>
    </w:p>
    <w:p w14:paraId="780C2AFF" w14:textId="77777777" w:rsidR="0034397F" w:rsidRPr="00346695" w:rsidRDefault="0034397F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DA6656" w14:textId="0B1C44BD" w:rsidR="0034397F" w:rsidRDefault="0034397F" w:rsidP="0034397F">
      <w:pPr>
        <w:pStyle w:val="Default"/>
        <w:numPr>
          <w:ilvl w:val="0"/>
          <w:numId w:val="19"/>
        </w:numPr>
        <w:tabs>
          <w:tab w:val="left" w:pos="466"/>
        </w:tabs>
        <w:ind w:left="324"/>
        <w:jc w:val="both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Zamawiający zamawia, a Wykonawca zobowiązuje się wykonać </w:t>
      </w:r>
      <w:r w:rsidR="00C4507A" w:rsidRPr="00214031">
        <w:rPr>
          <w:rFonts w:asciiTheme="minorHAnsi" w:hAnsiTheme="minorHAnsi" w:cstheme="minorHAnsi"/>
          <w:color w:val="auto"/>
          <w:sz w:val="22"/>
          <w:szCs w:val="22"/>
        </w:rPr>
        <w:t xml:space="preserve">dostawę i uruchomienie systemu </w:t>
      </w:r>
      <w:r w:rsidR="00E75307" w:rsidRPr="00E75307">
        <w:rPr>
          <w:rFonts w:asciiTheme="minorHAnsi" w:hAnsiTheme="minorHAnsi" w:cstheme="minorHAnsi"/>
          <w:color w:val="auto"/>
          <w:sz w:val="22"/>
          <w:szCs w:val="22"/>
        </w:rPr>
        <w:t>informatyczn</w:t>
      </w:r>
      <w:r w:rsidR="001030F8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E75307" w:rsidRPr="00E75307">
        <w:rPr>
          <w:rFonts w:asciiTheme="minorHAnsi" w:hAnsiTheme="minorHAnsi" w:cstheme="minorHAnsi"/>
          <w:color w:val="auto"/>
          <w:sz w:val="22"/>
          <w:szCs w:val="22"/>
        </w:rPr>
        <w:t xml:space="preserve"> do zarządzania dokumentacją procesową</w:t>
      </w:r>
      <w:r w:rsidR="008168E9">
        <w:rPr>
          <w:rFonts w:asciiTheme="minorHAnsi" w:hAnsiTheme="minorHAnsi" w:cstheme="minorHAnsi"/>
          <w:color w:val="auto"/>
          <w:sz w:val="22"/>
          <w:szCs w:val="22"/>
        </w:rPr>
        <w:t xml:space="preserve"> APQP </w:t>
      </w:r>
      <w:r w:rsidR="001D535F">
        <w:rPr>
          <w:rFonts w:asciiTheme="minorHAnsi" w:hAnsiTheme="minorHAnsi" w:cstheme="minorHAnsi"/>
          <w:color w:val="auto"/>
          <w:sz w:val="22"/>
          <w:szCs w:val="22"/>
        </w:rPr>
        <w:t xml:space="preserve">(dalej: Oprogramowanie) </w:t>
      </w:r>
      <w:r w:rsidRPr="00346695">
        <w:rPr>
          <w:rFonts w:asciiTheme="minorHAnsi" w:hAnsiTheme="minorHAnsi" w:cstheme="minorHAnsi"/>
          <w:sz w:val="22"/>
          <w:szCs w:val="22"/>
        </w:rPr>
        <w:t xml:space="preserve">na warunkach określonych w Zaproszeniu do składania ofert Konkurs ofert nr </w:t>
      </w:r>
      <w:r w:rsidR="00791A1C">
        <w:rPr>
          <w:rFonts w:asciiTheme="minorHAnsi" w:hAnsiTheme="minorHAnsi" w:cstheme="minorHAnsi"/>
          <w:sz w:val="22"/>
          <w:szCs w:val="22"/>
        </w:rPr>
        <w:t>1/2024/KPO</w:t>
      </w:r>
      <w:r w:rsidRPr="00346695">
        <w:rPr>
          <w:rFonts w:asciiTheme="minorHAnsi" w:hAnsiTheme="minorHAnsi" w:cstheme="minorHAnsi"/>
          <w:sz w:val="22"/>
          <w:szCs w:val="22"/>
        </w:rPr>
        <w:t xml:space="preserve"> z dnia </w:t>
      </w:r>
      <w:r w:rsidR="00E22AD8">
        <w:rPr>
          <w:rFonts w:asciiTheme="minorHAnsi" w:hAnsiTheme="minorHAnsi" w:cstheme="minorHAnsi"/>
          <w:sz w:val="22"/>
          <w:szCs w:val="22"/>
        </w:rPr>
        <w:t>21.05.2024</w:t>
      </w:r>
      <w:r w:rsidR="00E70951">
        <w:rPr>
          <w:rFonts w:asciiTheme="minorHAnsi" w:hAnsiTheme="minorHAnsi" w:cstheme="minorHAnsi"/>
          <w:sz w:val="22"/>
          <w:szCs w:val="22"/>
        </w:rPr>
        <w:t xml:space="preserve"> </w:t>
      </w:r>
      <w:r w:rsidRPr="00346695">
        <w:rPr>
          <w:rFonts w:asciiTheme="minorHAnsi" w:hAnsiTheme="minorHAnsi" w:cstheme="minorHAnsi"/>
          <w:sz w:val="22"/>
          <w:szCs w:val="22"/>
        </w:rPr>
        <w:t>oraz ofercie Wykonawcy (dalej: Przedmiot Umowy).</w:t>
      </w:r>
    </w:p>
    <w:p w14:paraId="2F0CFDB1" w14:textId="59FA88AC" w:rsidR="0034397F" w:rsidRDefault="0034397F" w:rsidP="0034397F">
      <w:pPr>
        <w:pStyle w:val="Default"/>
        <w:numPr>
          <w:ilvl w:val="0"/>
          <w:numId w:val="19"/>
        </w:numPr>
        <w:tabs>
          <w:tab w:val="left" w:pos="466"/>
        </w:tabs>
        <w:ind w:left="324"/>
        <w:jc w:val="both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Zaproszenie do składania ofert Konkurs ofert nr </w:t>
      </w:r>
      <w:r w:rsidR="00791A1C">
        <w:rPr>
          <w:rFonts w:asciiTheme="minorHAnsi" w:hAnsiTheme="minorHAnsi" w:cstheme="minorHAnsi"/>
          <w:sz w:val="22"/>
          <w:szCs w:val="22"/>
        </w:rPr>
        <w:t>1/2024/KPO</w:t>
      </w:r>
      <w:r w:rsidRPr="00346695">
        <w:rPr>
          <w:rFonts w:asciiTheme="minorHAnsi" w:hAnsiTheme="minorHAnsi" w:cstheme="minorHAnsi"/>
          <w:sz w:val="22"/>
          <w:szCs w:val="22"/>
        </w:rPr>
        <w:t xml:space="preserve"> z dnia </w:t>
      </w:r>
      <w:r w:rsidR="00E22AD8">
        <w:rPr>
          <w:rFonts w:asciiTheme="minorHAnsi" w:hAnsiTheme="minorHAnsi" w:cstheme="minorHAnsi"/>
          <w:sz w:val="22"/>
          <w:szCs w:val="22"/>
        </w:rPr>
        <w:t>21.05.2024</w:t>
      </w:r>
      <w:r w:rsidRPr="00346695">
        <w:rPr>
          <w:rFonts w:asciiTheme="minorHAnsi" w:hAnsiTheme="minorHAnsi" w:cstheme="minorHAnsi"/>
          <w:sz w:val="22"/>
          <w:szCs w:val="22"/>
        </w:rPr>
        <w:t xml:space="preserve"> oraz oferta Wykonawcy, stanowią odpowiednio Załączniki nr 1 i 2 do niniejszej Umowy.</w:t>
      </w:r>
    </w:p>
    <w:p w14:paraId="7D0CF1D8" w14:textId="6C21961A" w:rsidR="0034397F" w:rsidRDefault="0034397F" w:rsidP="0034397F">
      <w:pPr>
        <w:pStyle w:val="Default"/>
        <w:numPr>
          <w:ilvl w:val="0"/>
          <w:numId w:val="19"/>
        </w:numPr>
        <w:tabs>
          <w:tab w:val="left" w:pos="466"/>
        </w:tabs>
        <w:ind w:left="324"/>
        <w:jc w:val="both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EE67CB">
        <w:rPr>
          <w:rFonts w:asciiTheme="minorHAnsi" w:hAnsiTheme="minorHAnsi" w:cstheme="minorHAnsi"/>
          <w:sz w:val="22"/>
          <w:szCs w:val="22"/>
        </w:rPr>
        <w:t xml:space="preserve">posiada </w:t>
      </w:r>
      <w:r w:rsidR="00741B8C">
        <w:rPr>
          <w:rFonts w:asciiTheme="minorHAnsi" w:hAnsiTheme="minorHAnsi" w:cstheme="minorHAnsi"/>
          <w:sz w:val="22"/>
          <w:szCs w:val="22"/>
        </w:rPr>
        <w:t xml:space="preserve">wyłączne </w:t>
      </w:r>
      <w:r w:rsidR="00EE67CB">
        <w:rPr>
          <w:rFonts w:asciiTheme="minorHAnsi" w:hAnsiTheme="minorHAnsi" w:cstheme="minorHAnsi"/>
          <w:sz w:val="22"/>
          <w:szCs w:val="22"/>
        </w:rPr>
        <w:t xml:space="preserve">prawa majątkowe autorskie do Oprogramowania oraz </w:t>
      </w:r>
      <w:r w:rsidR="00741B8C">
        <w:rPr>
          <w:rFonts w:asciiTheme="minorHAnsi" w:hAnsiTheme="minorHAnsi" w:cstheme="minorHAnsi"/>
          <w:sz w:val="22"/>
          <w:szCs w:val="22"/>
        </w:rPr>
        <w:t xml:space="preserve">jest uprawniony do udzielania licencji do Oprogramowania bez żadnych ograniczeń. </w:t>
      </w:r>
    </w:p>
    <w:p w14:paraId="7DAA7C20" w14:textId="77777777" w:rsidR="00F9323D" w:rsidRDefault="00F9323D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F62CBF" w14:textId="34495E11" w:rsidR="0034397F" w:rsidRPr="00346695" w:rsidRDefault="0034397F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6695">
        <w:rPr>
          <w:rFonts w:asciiTheme="minorHAnsi" w:hAnsiTheme="minorHAnsi" w:cstheme="minorHAnsi"/>
          <w:b/>
          <w:sz w:val="22"/>
          <w:szCs w:val="22"/>
        </w:rPr>
        <w:t xml:space="preserve">§ 2. </w:t>
      </w:r>
    </w:p>
    <w:p w14:paraId="151F4F64" w14:textId="77777777" w:rsidR="0034397F" w:rsidRPr="00346695" w:rsidRDefault="0034397F" w:rsidP="0034397F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35650D" w14:textId="65C769E3" w:rsidR="0034397F" w:rsidRPr="00346695" w:rsidRDefault="0034397F" w:rsidP="0034397F">
      <w:pPr>
        <w:pStyle w:val="Akapitzlist"/>
        <w:widowControl w:val="0"/>
        <w:numPr>
          <w:ilvl w:val="0"/>
          <w:numId w:val="12"/>
        </w:numPr>
        <w:tabs>
          <w:tab w:val="left" w:pos="1080"/>
        </w:tabs>
        <w:spacing w:line="240" w:lineRule="auto"/>
        <w:ind w:left="324"/>
        <w:jc w:val="both"/>
        <w:rPr>
          <w:rFonts w:asciiTheme="minorHAnsi" w:hAnsiTheme="minorHAnsi" w:cstheme="minorHAnsi"/>
        </w:rPr>
      </w:pPr>
      <w:r w:rsidRPr="00346695">
        <w:rPr>
          <w:rFonts w:asciiTheme="minorHAnsi" w:hAnsiTheme="minorHAnsi" w:cstheme="minorHAnsi"/>
        </w:rPr>
        <w:t xml:space="preserve">Przedmiot </w:t>
      </w:r>
      <w:r>
        <w:rPr>
          <w:rFonts w:asciiTheme="minorHAnsi" w:hAnsiTheme="minorHAnsi" w:cstheme="minorHAnsi"/>
        </w:rPr>
        <w:t>U</w:t>
      </w:r>
      <w:r w:rsidRPr="00346695">
        <w:rPr>
          <w:rFonts w:asciiTheme="minorHAnsi" w:hAnsiTheme="minorHAnsi" w:cstheme="minorHAnsi"/>
        </w:rPr>
        <w:t xml:space="preserve">mowy, o którym mowa w § 1 ust. 1 zostanie wykonany w terminie, </w:t>
      </w:r>
      <w:r w:rsidR="00C70068">
        <w:rPr>
          <w:rFonts w:asciiTheme="minorHAnsi" w:hAnsiTheme="minorHAnsi" w:cstheme="minorHAnsi"/>
        </w:rPr>
        <w:t>77</w:t>
      </w:r>
      <w:r w:rsidR="00EA0302">
        <w:rPr>
          <w:rFonts w:asciiTheme="minorHAnsi" w:hAnsiTheme="minorHAnsi" w:cstheme="minorHAnsi"/>
        </w:rPr>
        <w:t xml:space="preserve"> dni</w:t>
      </w:r>
      <w:r w:rsidRPr="00346695">
        <w:rPr>
          <w:rFonts w:asciiTheme="minorHAnsi" w:hAnsiTheme="minorHAnsi" w:cstheme="minorHAnsi"/>
        </w:rPr>
        <w:t xml:space="preserve"> od dnia zawarcia Umowy</w:t>
      </w:r>
      <w:r w:rsidR="00D5028D">
        <w:rPr>
          <w:rFonts w:asciiTheme="minorHAnsi" w:hAnsiTheme="minorHAnsi" w:cstheme="minorHAnsi"/>
        </w:rPr>
        <w:t xml:space="preserve"> zgodnie z harmonogramem opisanym w ust.2.</w:t>
      </w:r>
    </w:p>
    <w:p w14:paraId="6E20B483" w14:textId="77777777" w:rsidR="00521F80" w:rsidRDefault="00443D3B" w:rsidP="0034397F">
      <w:pPr>
        <w:pStyle w:val="Akapitzlist"/>
        <w:widowControl w:val="0"/>
        <w:numPr>
          <w:ilvl w:val="0"/>
          <w:numId w:val="12"/>
        </w:numPr>
        <w:tabs>
          <w:tab w:val="left" w:pos="1080"/>
        </w:tabs>
        <w:spacing w:line="240" w:lineRule="auto"/>
        <w:ind w:left="3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 Umowy zostanie wykonany według następującego harmono</w:t>
      </w:r>
      <w:r w:rsidR="00521F80">
        <w:rPr>
          <w:rFonts w:asciiTheme="minorHAnsi" w:hAnsiTheme="minorHAnsi" w:cstheme="minorHAnsi"/>
        </w:rPr>
        <w:t>gramu:</w:t>
      </w:r>
    </w:p>
    <w:p w14:paraId="3D985BF7" w14:textId="2E5101CA" w:rsidR="007362E8" w:rsidRDefault="00414729" w:rsidP="00521F80">
      <w:pPr>
        <w:pStyle w:val="Akapitzlist"/>
        <w:widowControl w:val="0"/>
        <w:numPr>
          <w:ilvl w:val="1"/>
          <w:numId w:val="38"/>
        </w:numPr>
        <w:tabs>
          <w:tab w:val="left" w:pos="1080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 terminie 30 dni od dnia otrzymania zaliczki</w:t>
      </w:r>
      <w:r w:rsidR="00521F80">
        <w:rPr>
          <w:rFonts w:asciiTheme="minorHAnsi" w:hAnsiTheme="minorHAnsi" w:cstheme="minorHAnsi"/>
        </w:rPr>
        <w:t xml:space="preserve"> </w:t>
      </w:r>
      <w:r w:rsidR="00457028">
        <w:rPr>
          <w:rFonts w:asciiTheme="minorHAnsi" w:hAnsiTheme="minorHAnsi" w:cstheme="minorHAnsi"/>
        </w:rPr>
        <w:t>Wykonawca</w:t>
      </w:r>
      <w:r w:rsidR="00BD6EB4">
        <w:rPr>
          <w:rFonts w:asciiTheme="minorHAnsi" w:hAnsiTheme="minorHAnsi" w:cstheme="minorHAnsi"/>
        </w:rPr>
        <w:t xml:space="preserve"> </w:t>
      </w:r>
      <w:r w:rsidR="00290DBA">
        <w:rPr>
          <w:rFonts w:asciiTheme="minorHAnsi" w:hAnsiTheme="minorHAnsi" w:cstheme="minorHAnsi"/>
        </w:rPr>
        <w:t xml:space="preserve">udostępni </w:t>
      </w:r>
      <w:r w:rsidR="00DF4D39">
        <w:rPr>
          <w:rFonts w:asciiTheme="minorHAnsi" w:hAnsiTheme="minorHAnsi" w:cstheme="minorHAnsi"/>
        </w:rPr>
        <w:t>i zainstaluje na serwerze Zamawiającego Oprogramowanie</w:t>
      </w:r>
      <w:r>
        <w:rPr>
          <w:rFonts w:asciiTheme="minorHAnsi" w:hAnsiTheme="minorHAnsi" w:cstheme="minorHAnsi"/>
        </w:rPr>
        <w:t xml:space="preserve">, </w:t>
      </w:r>
      <w:r w:rsidR="00AB3F29">
        <w:rPr>
          <w:rFonts w:asciiTheme="minorHAnsi" w:hAnsiTheme="minorHAnsi" w:cstheme="minorHAnsi"/>
        </w:rPr>
        <w:t>co zostanie</w:t>
      </w:r>
      <w:r>
        <w:rPr>
          <w:rFonts w:asciiTheme="minorHAnsi" w:hAnsiTheme="minorHAnsi" w:cstheme="minorHAnsi"/>
        </w:rPr>
        <w:t xml:space="preserve"> potwierdz</w:t>
      </w:r>
      <w:r w:rsidR="00AB3F29">
        <w:rPr>
          <w:rFonts w:asciiTheme="minorHAnsi" w:hAnsiTheme="minorHAnsi" w:cstheme="minorHAnsi"/>
        </w:rPr>
        <w:t xml:space="preserve">one </w:t>
      </w:r>
      <w:r>
        <w:rPr>
          <w:rFonts w:asciiTheme="minorHAnsi" w:hAnsiTheme="minorHAnsi" w:cstheme="minorHAnsi"/>
        </w:rPr>
        <w:t>Protok</w:t>
      </w:r>
      <w:r w:rsidR="00AB3F29">
        <w:rPr>
          <w:rFonts w:asciiTheme="minorHAnsi" w:hAnsiTheme="minorHAnsi" w:cstheme="minorHAnsi"/>
        </w:rPr>
        <w:t>ołem</w:t>
      </w:r>
      <w:r>
        <w:rPr>
          <w:rFonts w:asciiTheme="minorHAnsi" w:hAnsiTheme="minorHAnsi" w:cstheme="minorHAnsi"/>
        </w:rPr>
        <w:t xml:space="preserve"> </w:t>
      </w:r>
      <w:r w:rsidR="00F97594">
        <w:rPr>
          <w:rFonts w:asciiTheme="minorHAnsi" w:hAnsiTheme="minorHAnsi" w:cstheme="minorHAnsi"/>
        </w:rPr>
        <w:t>Odbioru Oprogramowania.</w:t>
      </w:r>
    </w:p>
    <w:p w14:paraId="1E2A56B6" w14:textId="37F51697" w:rsidR="00AB3F29" w:rsidRDefault="00F97594" w:rsidP="3E774CD7">
      <w:pPr>
        <w:pStyle w:val="Akapitzlist"/>
        <w:widowControl w:val="0"/>
        <w:numPr>
          <w:ilvl w:val="1"/>
          <w:numId w:val="38"/>
        </w:numPr>
        <w:tabs>
          <w:tab w:val="left" w:pos="1080"/>
        </w:tabs>
        <w:spacing w:line="240" w:lineRule="auto"/>
        <w:jc w:val="both"/>
        <w:rPr>
          <w:rFonts w:asciiTheme="minorHAnsi" w:hAnsiTheme="minorHAnsi" w:cstheme="minorBidi"/>
        </w:rPr>
      </w:pPr>
      <w:r w:rsidRPr="3E774CD7">
        <w:rPr>
          <w:rFonts w:asciiTheme="minorHAnsi" w:hAnsiTheme="minorHAnsi" w:cstheme="minorBidi"/>
        </w:rPr>
        <w:t xml:space="preserve">W terminie 14 dni od dnia </w:t>
      </w:r>
      <w:r w:rsidR="00702741" w:rsidRPr="3E774CD7">
        <w:rPr>
          <w:rFonts w:asciiTheme="minorHAnsi" w:hAnsiTheme="minorHAnsi" w:cstheme="minorBidi"/>
        </w:rPr>
        <w:t xml:space="preserve">zainstalowania Oprogramowania, </w:t>
      </w:r>
      <w:r w:rsidR="00791A1C">
        <w:rPr>
          <w:rFonts w:asciiTheme="minorHAnsi" w:hAnsiTheme="minorHAnsi" w:cstheme="minorBidi"/>
        </w:rPr>
        <w:t>Wykonawca</w:t>
      </w:r>
      <w:r w:rsidR="00702741" w:rsidRPr="3E774CD7">
        <w:rPr>
          <w:rFonts w:asciiTheme="minorHAnsi" w:hAnsiTheme="minorHAnsi" w:cstheme="minorBidi"/>
        </w:rPr>
        <w:t xml:space="preserve"> przeprowadzi </w:t>
      </w:r>
      <w:r w:rsidR="00B365B3" w:rsidRPr="3E774CD7">
        <w:rPr>
          <w:rFonts w:asciiTheme="minorHAnsi" w:hAnsiTheme="minorHAnsi" w:cstheme="minorBidi"/>
        </w:rPr>
        <w:t>szkolenie 5 pracowników Zamawiającego</w:t>
      </w:r>
      <w:r w:rsidR="00E80FC3" w:rsidRPr="3E774CD7">
        <w:rPr>
          <w:rFonts w:asciiTheme="minorHAnsi" w:hAnsiTheme="minorHAnsi" w:cstheme="minorBidi"/>
        </w:rPr>
        <w:t xml:space="preserve"> (dalej: Kluczowych Użytkowników) w wymiarze 40 godzin</w:t>
      </w:r>
      <w:r w:rsidR="00AB3F29" w:rsidRPr="3E774CD7">
        <w:rPr>
          <w:rFonts w:asciiTheme="minorHAnsi" w:hAnsiTheme="minorHAnsi" w:cstheme="minorBidi"/>
        </w:rPr>
        <w:t xml:space="preserve">, </w:t>
      </w:r>
      <w:r w:rsidR="003C485B" w:rsidRPr="3E774CD7">
        <w:rPr>
          <w:rFonts w:asciiTheme="minorHAnsi" w:hAnsiTheme="minorHAnsi" w:cstheme="minorBidi"/>
        </w:rPr>
        <w:t xml:space="preserve">co zostanie potwierdzone </w:t>
      </w:r>
      <w:r w:rsidR="00AB3F29" w:rsidRPr="3E774CD7">
        <w:rPr>
          <w:rFonts w:asciiTheme="minorHAnsi" w:hAnsiTheme="minorHAnsi" w:cstheme="minorBidi"/>
        </w:rPr>
        <w:t>Protok</w:t>
      </w:r>
      <w:r w:rsidR="003C485B" w:rsidRPr="3E774CD7">
        <w:rPr>
          <w:rFonts w:asciiTheme="minorHAnsi" w:hAnsiTheme="minorHAnsi" w:cstheme="minorBidi"/>
        </w:rPr>
        <w:t>ołem Przeprowadzenia Szkolenia</w:t>
      </w:r>
      <w:r w:rsidR="00AB3F29" w:rsidRPr="3E774CD7">
        <w:rPr>
          <w:rFonts w:asciiTheme="minorHAnsi" w:hAnsiTheme="minorHAnsi" w:cstheme="minorBidi"/>
        </w:rPr>
        <w:t>.</w:t>
      </w:r>
    </w:p>
    <w:p w14:paraId="7DB57A5A" w14:textId="12C7BC32" w:rsidR="009A3117" w:rsidRDefault="00AB3F29">
      <w:pPr>
        <w:pStyle w:val="Akapitzlist"/>
        <w:widowControl w:val="0"/>
        <w:numPr>
          <w:ilvl w:val="1"/>
          <w:numId w:val="38"/>
        </w:numPr>
        <w:tabs>
          <w:tab w:val="left" w:pos="1080"/>
        </w:tabs>
        <w:spacing w:line="240" w:lineRule="auto"/>
        <w:jc w:val="both"/>
        <w:rPr>
          <w:rFonts w:asciiTheme="minorHAnsi" w:hAnsiTheme="minorHAnsi" w:cstheme="minorHAnsi"/>
        </w:rPr>
      </w:pPr>
      <w:r w:rsidRPr="006463A9">
        <w:rPr>
          <w:rFonts w:asciiTheme="minorHAnsi" w:hAnsiTheme="minorHAnsi" w:cstheme="minorHAnsi"/>
        </w:rPr>
        <w:t>W terminie 5 dni od zakończeni</w:t>
      </w:r>
      <w:r w:rsidR="006463A9">
        <w:rPr>
          <w:rFonts w:asciiTheme="minorHAnsi" w:hAnsiTheme="minorHAnsi" w:cstheme="minorHAnsi"/>
        </w:rPr>
        <w:t>a</w:t>
      </w:r>
      <w:r w:rsidRPr="006463A9">
        <w:rPr>
          <w:rFonts w:asciiTheme="minorHAnsi" w:hAnsiTheme="minorHAnsi" w:cstheme="minorHAnsi"/>
        </w:rPr>
        <w:t xml:space="preserve"> szkolenia Kluczowi Użytkownicy </w:t>
      </w:r>
      <w:r w:rsidR="006463A9">
        <w:rPr>
          <w:rFonts w:asciiTheme="minorHAnsi" w:hAnsiTheme="minorHAnsi" w:cstheme="minorHAnsi"/>
        </w:rPr>
        <w:t xml:space="preserve">przekażą </w:t>
      </w:r>
      <w:r w:rsidR="00457028">
        <w:rPr>
          <w:rFonts w:asciiTheme="minorHAnsi" w:hAnsiTheme="minorHAnsi" w:cstheme="minorHAnsi"/>
        </w:rPr>
        <w:t>Wykonawcy</w:t>
      </w:r>
      <w:r w:rsidR="006463A9">
        <w:rPr>
          <w:rFonts w:asciiTheme="minorHAnsi" w:hAnsiTheme="minorHAnsi" w:cstheme="minorHAnsi"/>
        </w:rPr>
        <w:t xml:space="preserve"> swoje </w:t>
      </w:r>
      <w:r w:rsidR="00060D28">
        <w:rPr>
          <w:rFonts w:asciiTheme="minorHAnsi" w:hAnsiTheme="minorHAnsi" w:cstheme="minorHAnsi"/>
        </w:rPr>
        <w:t xml:space="preserve">uwagi </w:t>
      </w:r>
      <w:r w:rsidR="003933A6">
        <w:rPr>
          <w:rFonts w:asciiTheme="minorHAnsi" w:hAnsiTheme="minorHAnsi" w:cstheme="minorHAnsi"/>
        </w:rPr>
        <w:t xml:space="preserve">związane z </w:t>
      </w:r>
      <w:r w:rsidR="00D167D5">
        <w:rPr>
          <w:rFonts w:asciiTheme="minorHAnsi" w:hAnsiTheme="minorHAnsi" w:cstheme="minorHAnsi"/>
        </w:rPr>
        <w:t xml:space="preserve">korzystaniem </w:t>
      </w:r>
      <w:r w:rsidR="003933A6">
        <w:rPr>
          <w:rFonts w:asciiTheme="minorHAnsi" w:hAnsiTheme="minorHAnsi" w:cstheme="minorHAnsi"/>
        </w:rPr>
        <w:t>Oprogramowanie</w:t>
      </w:r>
      <w:r w:rsidR="00C639FA">
        <w:rPr>
          <w:rFonts w:asciiTheme="minorHAnsi" w:hAnsiTheme="minorHAnsi" w:cstheme="minorHAnsi"/>
        </w:rPr>
        <w:t>m</w:t>
      </w:r>
      <w:r w:rsidR="009A3117">
        <w:rPr>
          <w:rFonts w:asciiTheme="minorHAnsi" w:hAnsiTheme="minorHAnsi" w:cstheme="minorHAnsi"/>
        </w:rPr>
        <w:t xml:space="preserve"> drogą mailową</w:t>
      </w:r>
      <w:r w:rsidR="00B92526">
        <w:rPr>
          <w:rFonts w:asciiTheme="minorHAnsi" w:hAnsiTheme="minorHAnsi" w:cstheme="minorHAnsi"/>
        </w:rPr>
        <w:t xml:space="preserve"> i koniecznością </w:t>
      </w:r>
      <w:r w:rsidR="00B92526">
        <w:rPr>
          <w:rFonts w:asciiTheme="minorHAnsi" w:hAnsiTheme="minorHAnsi" w:cstheme="minorHAnsi"/>
        </w:rPr>
        <w:lastRenderedPageBreak/>
        <w:t xml:space="preserve">wprowadzenia </w:t>
      </w:r>
      <w:r w:rsidR="000A6EE1">
        <w:rPr>
          <w:rFonts w:asciiTheme="minorHAnsi" w:hAnsiTheme="minorHAnsi" w:cstheme="minorHAnsi"/>
        </w:rPr>
        <w:t xml:space="preserve">zmian w Oprogramowaniu w celu </w:t>
      </w:r>
      <w:r w:rsidR="00CB3EDF">
        <w:rPr>
          <w:rFonts w:asciiTheme="minorHAnsi" w:hAnsiTheme="minorHAnsi" w:cstheme="minorHAnsi"/>
        </w:rPr>
        <w:t>spełnienia wymagań Zamawiającego wynikających z Umowy</w:t>
      </w:r>
      <w:r w:rsidR="00453CD3">
        <w:rPr>
          <w:rFonts w:asciiTheme="minorHAnsi" w:hAnsiTheme="minorHAnsi" w:cstheme="minorHAnsi"/>
        </w:rPr>
        <w:t xml:space="preserve">, a </w:t>
      </w:r>
      <w:r w:rsidR="00457028">
        <w:rPr>
          <w:rFonts w:asciiTheme="minorHAnsi" w:hAnsiTheme="minorHAnsi" w:cstheme="minorHAnsi"/>
        </w:rPr>
        <w:t>Wykonawca</w:t>
      </w:r>
      <w:r w:rsidR="00453CD3">
        <w:rPr>
          <w:rFonts w:asciiTheme="minorHAnsi" w:hAnsiTheme="minorHAnsi" w:cstheme="minorHAnsi"/>
        </w:rPr>
        <w:t xml:space="preserve"> zobowiązany jest dostosować Oprogramowanie do </w:t>
      </w:r>
      <w:r w:rsidR="00473276">
        <w:rPr>
          <w:rFonts w:asciiTheme="minorHAnsi" w:hAnsiTheme="minorHAnsi" w:cstheme="minorHAnsi"/>
        </w:rPr>
        <w:t>przekazanych uwag</w:t>
      </w:r>
      <w:r w:rsidR="009A3117">
        <w:rPr>
          <w:rFonts w:asciiTheme="minorHAnsi" w:hAnsiTheme="minorHAnsi" w:cstheme="minorHAnsi"/>
        </w:rPr>
        <w:t>.</w:t>
      </w:r>
    </w:p>
    <w:p w14:paraId="70322869" w14:textId="77777777" w:rsidR="00354AA1" w:rsidRDefault="009A3117" w:rsidP="00354AA1">
      <w:pPr>
        <w:pStyle w:val="Akapitzlist"/>
        <w:widowControl w:val="0"/>
        <w:numPr>
          <w:ilvl w:val="1"/>
          <w:numId w:val="38"/>
        </w:numPr>
        <w:tabs>
          <w:tab w:val="left" w:pos="1080"/>
        </w:tabs>
        <w:spacing w:line="240" w:lineRule="auto"/>
        <w:jc w:val="both"/>
        <w:rPr>
          <w:rFonts w:asciiTheme="minorHAnsi" w:hAnsiTheme="minorHAnsi" w:cstheme="minorHAnsi"/>
        </w:rPr>
      </w:pPr>
      <w:r w:rsidRPr="00354AA1">
        <w:rPr>
          <w:rFonts w:asciiTheme="minorHAnsi" w:hAnsiTheme="minorHAnsi" w:cstheme="minorHAnsi"/>
        </w:rPr>
        <w:t xml:space="preserve">W terminie </w:t>
      </w:r>
      <w:r w:rsidR="007607BA" w:rsidRPr="00354AA1">
        <w:rPr>
          <w:rFonts w:asciiTheme="minorHAnsi" w:hAnsiTheme="minorHAnsi" w:cstheme="minorHAnsi"/>
        </w:rPr>
        <w:t xml:space="preserve">14 dni od </w:t>
      </w:r>
      <w:r w:rsidR="007B3120" w:rsidRPr="00354AA1">
        <w:rPr>
          <w:rFonts w:asciiTheme="minorHAnsi" w:hAnsiTheme="minorHAnsi" w:cstheme="minorHAnsi"/>
        </w:rPr>
        <w:t xml:space="preserve">dnia </w:t>
      </w:r>
      <w:r w:rsidR="007607BA" w:rsidRPr="00354AA1">
        <w:rPr>
          <w:rFonts w:asciiTheme="minorHAnsi" w:hAnsiTheme="minorHAnsi" w:cstheme="minorHAnsi"/>
        </w:rPr>
        <w:t xml:space="preserve">przekazania uwag przez Kluczowych Użytkowników, </w:t>
      </w:r>
      <w:r w:rsidR="00473276" w:rsidRPr="00354AA1">
        <w:rPr>
          <w:rFonts w:asciiTheme="minorHAnsi" w:hAnsiTheme="minorHAnsi" w:cstheme="minorHAnsi"/>
        </w:rPr>
        <w:t xml:space="preserve">Strony przeprowadzą odbiór końcowy </w:t>
      </w:r>
      <w:r w:rsidR="007B3120" w:rsidRPr="00354AA1">
        <w:rPr>
          <w:rFonts w:asciiTheme="minorHAnsi" w:hAnsiTheme="minorHAnsi" w:cstheme="minorHAnsi"/>
        </w:rPr>
        <w:t xml:space="preserve">Przedmiotu Umowy. </w:t>
      </w:r>
    </w:p>
    <w:p w14:paraId="48782174" w14:textId="01F6B2B3" w:rsidR="00354AA1" w:rsidRPr="00354AA1" w:rsidRDefault="00354AA1" w:rsidP="00354AA1">
      <w:pPr>
        <w:pStyle w:val="Akapitzlist"/>
        <w:widowControl w:val="0"/>
        <w:numPr>
          <w:ilvl w:val="1"/>
          <w:numId w:val="38"/>
        </w:numPr>
        <w:tabs>
          <w:tab w:val="left" w:pos="1080"/>
        </w:tabs>
        <w:spacing w:line="240" w:lineRule="auto"/>
        <w:jc w:val="both"/>
        <w:rPr>
          <w:rFonts w:asciiTheme="minorHAnsi" w:hAnsiTheme="minorHAnsi" w:cstheme="minorHAnsi"/>
        </w:rPr>
      </w:pPr>
      <w:r w:rsidRPr="00354AA1">
        <w:rPr>
          <w:rFonts w:asciiTheme="minorHAnsi" w:hAnsiTheme="minorHAnsi" w:cstheme="minorHAnsi"/>
        </w:rPr>
        <w:t>W przypadku wystąpienia jakichkolwiek wad i/lub zastrzeżeń Strony sporządzą protokół odbioru z zastrzeżeniami, w którym ustalą dalszy zakres postępowania z uwzględnieniem dat i osób odpowiedzialnych za ich usunięcie. Po usunięciu wad i/lub zastrzeżeń, o których mowa powyżej lub w przypadku odbioru przedmiotu umowy bez zastrzeżeń</w:t>
      </w:r>
      <w:r w:rsidRPr="00354AA1">
        <w:rPr>
          <w:rFonts w:asciiTheme="minorHAnsi" w:hAnsiTheme="minorHAnsi" w:cstheme="minorHAnsi"/>
          <w:strike/>
        </w:rPr>
        <w:t xml:space="preserve"> </w:t>
      </w:r>
      <w:r w:rsidRPr="00354AA1">
        <w:rPr>
          <w:rFonts w:asciiTheme="minorHAnsi" w:hAnsiTheme="minorHAnsi" w:cstheme="minorHAnsi"/>
        </w:rPr>
        <w:t xml:space="preserve">Strony sporządzą i podpiszą protokół odbioru końcowego. </w:t>
      </w:r>
    </w:p>
    <w:p w14:paraId="7647C9AA" w14:textId="77777777" w:rsidR="001F6F8A" w:rsidRDefault="009E58FE" w:rsidP="001F6F8A">
      <w:pPr>
        <w:pStyle w:val="Akapitzlist"/>
        <w:widowControl w:val="0"/>
        <w:numPr>
          <w:ilvl w:val="1"/>
          <w:numId w:val="38"/>
        </w:numPr>
        <w:tabs>
          <w:tab w:val="left" w:pos="1080"/>
        </w:tabs>
        <w:kinsoku w:val="0"/>
        <w:overflowPunct w:val="0"/>
        <w:spacing w:line="252" w:lineRule="exact"/>
        <w:jc w:val="both"/>
        <w:rPr>
          <w:rFonts w:asciiTheme="minorHAnsi" w:hAnsiTheme="minorHAnsi" w:cstheme="minorHAnsi"/>
        </w:rPr>
      </w:pPr>
      <w:r w:rsidRPr="00986BB0">
        <w:rPr>
          <w:rFonts w:asciiTheme="minorHAnsi" w:hAnsiTheme="minorHAnsi" w:cstheme="minorHAnsi"/>
        </w:rPr>
        <w:t xml:space="preserve">Przez okres 5 dni od dnia </w:t>
      </w:r>
      <w:r w:rsidR="00E3442B" w:rsidRPr="00986BB0">
        <w:rPr>
          <w:rFonts w:asciiTheme="minorHAnsi" w:hAnsiTheme="minorHAnsi" w:cstheme="minorHAnsi"/>
        </w:rPr>
        <w:t xml:space="preserve">odbioru końcowego, </w:t>
      </w:r>
      <w:r w:rsidR="00457028">
        <w:rPr>
          <w:rFonts w:asciiTheme="minorHAnsi" w:hAnsiTheme="minorHAnsi" w:cstheme="minorHAnsi"/>
        </w:rPr>
        <w:t>Wykonawca</w:t>
      </w:r>
      <w:r w:rsidR="00E3442B" w:rsidRPr="00986BB0">
        <w:rPr>
          <w:rFonts w:asciiTheme="minorHAnsi" w:hAnsiTheme="minorHAnsi" w:cstheme="minorHAnsi"/>
        </w:rPr>
        <w:t xml:space="preserve"> </w:t>
      </w:r>
      <w:r w:rsidR="008E54CD" w:rsidRPr="00986BB0">
        <w:rPr>
          <w:rFonts w:asciiTheme="minorHAnsi" w:hAnsiTheme="minorHAnsi" w:cstheme="minorHAnsi"/>
        </w:rPr>
        <w:t xml:space="preserve">będzie świadczyć wsparcie </w:t>
      </w:r>
      <w:r w:rsidR="00BC6C76" w:rsidRPr="00986BB0">
        <w:rPr>
          <w:rFonts w:asciiTheme="minorHAnsi" w:hAnsiTheme="minorHAnsi" w:cstheme="minorHAnsi"/>
        </w:rPr>
        <w:t>telefoniczne</w:t>
      </w:r>
      <w:r w:rsidR="006C4A63">
        <w:rPr>
          <w:rFonts w:asciiTheme="minorHAnsi" w:hAnsiTheme="minorHAnsi" w:cstheme="minorHAnsi"/>
        </w:rPr>
        <w:t>,</w:t>
      </w:r>
      <w:r w:rsidR="002C54A5" w:rsidRPr="00986BB0">
        <w:rPr>
          <w:rFonts w:asciiTheme="minorHAnsi" w:hAnsiTheme="minorHAnsi" w:cstheme="minorHAnsi"/>
        </w:rPr>
        <w:t xml:space="preserve"> </w:t>
      </w:r>
      <w:r w:rsidR="006C4A63">
        <w:rPr>
          <w:rFonts w:asciiTheme="minorHAnsi" w:hAnsiTheme="minorHAnsi" w:cstheme="minorHAnsi"/>
        </w:rPr>
        <w:t>w godz. 08:00 – 16:00, w dni powszechne, Kluczowych U</w:t>
      </w:r>
      <w:r w:rsidR="008E54CD" w:rsidRPr="00986BB0">
        <w:rPr>
          <w:rFonts w:asciiTheme="minorHAnsi" w:hAnsiTheme="minorHAnsi" w:cstheme="minorHAnsi"/>
        </w:rPr>
        <w:t xml:space="preserve">żytkowników Oprogramowania </w:t>
      </w:r>
      <w:r w:rsidR="003D1B6F" w:rsidRPr="00986BB0">
        <w:rPr>
          <w:rFonts w:asciiTheme="minorHAnsi" w:hAnsiTheme="minorHAnsi" w:cstheme="minorHAnsi"/>
        </w:rPr>
        <w:t>polegając</w:t>
      </w:r>
      <w:r w:rsidR="00BC6C76" w:rsidRPr="00986BB0">
        <w:rPr>
          <w:rFonts w:asciiTheme="minorHAnsi" w:hAnsiTheme="minorHAnsi" w:cstheme="minorHAnsi"/>
        </w:rPr>
        <w:t>e</w:t>
      </w:r>
      <w:r w:rsidR="003D1B6F" w:rsidRPr="00986BB0">
        <w:rPr>
          <w:rFonts w:asciiTheme="minorHAnsi" w:hAnsiTheme="minorHAnsi" w:cstheme="minorHAnsi"/>
        </w:rPr>
        <w:t xml:space="preserve"> na bieżącej pomocy przy praktycznym użytkowaniu </w:t>
      </w:r>
      <w:r w:rsidR="002C54A5" w:rsidRPr="00986BB0">
        <w:rPr>
          <w:rFonts w:asciiTheme="minorHAnsi" w:hAnsiTheme="minorHAnsi" w:cstheme="minorHAnsi"/>
        </w:rPr>
        <w:t xml:space="preserve">Oprogramowania. </w:t>
      </w:r>
    </w:p>
    <w:p w14:paraId="78F7BD63" w14:textId="521121BA" w:rsidR="0005235F" w:rsidRPr="00544EA7" w:rsidRDefault="007607BA" w:rsidP="001F6F8A">
      <w:pPr>
        <w:pStyle w:val="Akapitzlist"/>
        <w:widowControl w:val="0"/>
        <w:numPr>
          <w:ilvl w:val="1"/>
          <w:numId w:val="38"/>
        </w:numPr>
        <w:tabs>
          <w:tab w:val="left" w:pos="1080"/>
        </w:tabs>
        <w:kinsoku w:val="0"/>
        <w:overflowPunct w:val="0"/>
        <w:spacing w:line="252" w:lineRule="exact"/>
        <w:jc w:val="both"/>
        <w:rPr>
          <w:rFonts w:asciiTheme="minorHAnsi" w:hAnsiTheme="minorHAnsi" w:cstheme="minorHAnsi"/>
        </w:rPr>
      </w:pPr>
      <w:r w:rsidRPr="00986BB0">
        <w:rPr>
          <w:rFonts w:asciiTheme="minorHAnsi" w:hAnsiTheme="minorHAnsi" w:cstheme="minorHAnsi"/>
        </w:rPr>
        <w:t xml:space="preserve"> </w:t>
      </w:r>
      <w:r w:rsidR="001F6F8A" w:rsidRPr="001F6F8A">
        <w:rPr>
          <w:rFonts w:asciiTheme="minorHAnsi" w:hAnsiTheme="minorHAnsi" w:cstheme="minorHAnsi"/>
        </w:rPr>
        <w:t>Zamawiający dopuszcza wydłużenie terminów realizacji określonych w pkt. 2.1, 2.2 (z wyjątkiem czasu trwania szkolenia) i 2.4 pod warunkiem, że termin określony par. 2 ust. 1 nie zostanie przekroczony.</w:t>
      </w:r>
    </w:p>
    <w:p w14:paraId="02ACEB3A" w14:textId="77777777" w:rsidR="00D5028D" w:rsidRPr="00D5028D" w:rsidRDefault="0045562E" w:rsidP="00D5028D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D5028D">
        <w:rPr>
          <w:rFonts w:asciiTheme="minorHAnsi" w:hAnsiTheme="minorHAnsi" w:cstheme="minorHAnsi"/>
        </w:rPr>
        <w:t xml:space="preserve">Z chwilą zainstalowania Oprogramowania, Wykonawca udziela Zamawiającemu nieograniczonej terytorialnie, bezterminowej licencji na korzystanie z Oprogramowania </w:t>
      </w:r>
      <w:r w:rsidRPr="00D5028D">
        <w:rPr>
          <w:rFonts w:ascii=":Ubuntu Light::UbuntuLight::Ubu" w:hAnsi=":Ubuntu Light::UbuntuLight::Ubu" w:cs=":Ubuntu Light::UbuntuLight::Ubu"/>
        </w:rPr>
        <w:t>na dowolnej liczbie stanowisk w jednej sieci lokalnej.</w:t>
      </w:r>
    </w:p>
    <w:p w14:paraId="3B51CDFE" w14:textId="77777777" w:rsidR="00D5028D" w:rsidRDefault="009412B7" w:rsidP="00D5028D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D5028D">
        <w:rPr>
          <w:rFonts w:asciiTheme="minorHAnsi" w:hAnsiTheme="minorHAnsi" w:cstheme="minorHAnsi"/>
        </w:rPr>
        <w:t xml:space="preserve">W celu usunięcia mogących powstać wątpliwości, Strony zgodnie oświadczają, że za datę wykonania Przedmiotu Umowy przez Wykonawcę uznaje się datę podpisania przez Strony protokołu odbioru </w:t>
      </w:r>
      <w:r w:rsidR="00986BB0" w:rsidRPr="00D5028D">
        <w:rPr>
          <w:rFonts w:asciiTheme="minorHAnsi" w:hAnsiTheme="minorHAnsi" w:cstheme="minorHAnsi"/>
        </w:rPr>
        <w:t>końcowego</w:t>
      </w:r>
      <w:r w:rsidRPr="00D5028D">
        <w:rPr>
          <w:rFonts w:asciiTheme="minorHAnsi" w:hAnsiTheme="minorHAnsi" w:cstheme="minorHAnsi"/>
        </w:rPr>
        <w:t xml:space="preserve"> bez żadnych zastrzeżeń. </w:t>
      </w:r>
    </w:p>
    <w:p w14:paraId="7B25AE54" w14:textId="61C77148" w:rsidR="0034397F" w:rsidRPr="00D5028D" w:rsidRDefault="0034397F" w:rsidP="00D5028D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hAnsiTheme="minorHAnsi" w:cstheme="minorHAnsi"/>
        </w:rPr>
      </w:pPr>
      <w:r w:rsidRPr="00D5028D">
        <w:rPr>
          <w:rFonts w:asciiTheme="minorHAnsi" w:hAnsiTheme="minorHAnsi" w:cstheme="minorHAnsi"/>
        </w:rPr>
        <w:t>Protokół odbioru końcowego Przedmiotu umowy stanowić będzie podstawę do wystawienia przez Wykonawcę końcowej faktury VAT.</w:t>
      </w:r>
    </w:p>
    <w:p w14:paraId="2453CABA" w14:textId="63C44205" w:rsidR="0034397F" w:rsidRPr="00346695" w:rsidRDefault="0034397F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F20">
        <w:rPr>
          <w:rFonts w:asciiTheme="minorHAnsi" w:hAnsiTheme="minorHAnsi" w:cstheme="minorHAnsi"/>
          <w:sz w:val="22"/>
          <w:szCs w:val="22"/>
        </w:rPr>
        <w:t xml:space="preserve"> </w:t>
      </w:r>
      <w:r w:rsidRPr="00346695">
        <w:rPr>
          <w:rFonts w:asciiTheme="minorHAnsi" w:hAnsiTheme="minorHAnsi" w:cstheme="minorHAnsi"/>
          <w:b/>
          <w:sz w:val="22"/>
          <w:szCs w:val="22"/>
        </w:rPr>
        <w:t xml:space="preserve">§ 3. </w:t>
      </w:r>
    </w:p>
    <w:p w14:paraId="3D9510B2" w14:textId="77777777" w:rsidR="0034397F" w:rsidRPr="00346695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5BD08" w14:textId="1A62E827" w:rsidR="0034397F" w:rsidRPr="00346695" w:rsidRDefault="0034397F" w:rsidP="0034397F">
      <w:pPr>
        <w:pStyle w:val="Akapitzlist"/>
        <w:numPr>
          <w:ilvl w:val="0"/>
          <w:numId w:val="17"/>
        </w:numPr>
        <w:spacing w:line="240" w:lineRule="auto"/>
        <w:ind w:left="324"/>
        <w:jc w:val="both"/>
        <w:rPr>
          <w:rFonts w:asciiTheme="minorHAnsi" w:hAnsiTheme="minorHAnsi" w:cstheme="minorHAnsi"/>
        </w:rPr>
      </w:pPr>
      <w:r w:rsidRPr="00346695">
        <w:rPr>
          <w:rFonts w:asciiTheme="minorHAnsi" w:hAnsiTheme="minorHAnsi" w:cstheme="minorHAnsi"/>
        </w:rPr>
        <w:t xml:space="preserve">Za wykonanie Umowy Wykonawcy przysługuje wynagrodzenie w kwocie netto </w:t>
      </w:r>
      <w:r w:rsidRPr="00346695">
        <w:rPr>
          <w:rFonts w:asciiTheme="minorHAnsi" w:hAnsiTheme="minorHAnsi" w:cstheme="minorHAnsi"/>
          <w:b/>
          <w:bCs/>
        </w:rPr>
        <w:t xml:space="preserve">……………….. </w:t>
      </w:r>
      <w:r w:rsidRPr="00DE3487">
        <w:rPr>
          <w:rFonts w:asciiTheme="minorHAnsi" w:hAnsiTheme="minorHAnsi" w:cstheme="minorHAnsi"/>
          <w:b/>
          <w:bCs/>
        </w:rPr>
        <w:t>(waluta:</w:t>
      </w:r>
      <w:r w:rsidR="00DE3487">
        <w:rPr>
          <w:rFonts w:asciiTheme="minorHAnsi" w:hAnsiTheme="minorHAnsi" w:cstheme="minorHAnsi"/>
          <w:b/>
          <w:bCs/>
        </w:rPr>
        <w:t xml:space="preserve"> </w:t>
      </w:r>
      <w:r w:rsidRPr="00DE3487">
        <w:rPr>
          <w:rFonts w:asciiTheme="minorHAnsi" w:hAnsiTheme="minorHAnsi" w:cstheme="minorHAnsi"/>
          <w:b/>
          <w:bCs/>
        </w:rPr>
        <w:t>………..)</w:t>
      </w:r>
      <w:r w:rsidRPr="00DE3487">
        <w:rPr>
          <w:rFonts w:asciiTheme="minorHAnsi" w:hAnsiTheme="minorHAnsi" w:cstheme="minorHAnsi"/>
        </w:rPr>
        <w:t>.</w:t>
      </w:r>
      <w:r w:rsidRPr="00346695">
        <w:rPr>
          <w:rFonts w:asciiTheme="minorHAnsi" w:hAnsiTheme="minorHAnsi" w:cstheme="minorHAnsi"/>
        </w:rPr>
        <w:t xml:space="preserve"> Wskazana wyżej kwota zostanie</w:t>
      </w:r>
      <w:r w:rsidRPr="0034397F">
        <w:rPr>
          <w:rFonts w:asciiTheme="minorHAnsi" w:hAnsiTheme="minorHAnsi" w:cstheme="minorHAnsi"/>
        </w:rPr>
        <w:t xml:space="preserve"> </w:t>
      </w:r>
      <w:r w:rsidRPr="00346695">
        <w:rPr>
          <w:rFonts w:asciiTheme="minorHAnsi" w:hAnsiTheme="minorHAnsi" w:cstheme="minorHAnsi"/>
        </w:rPr>
        <w:t>powiększona o podatek VAT według obowiązującej stawki.</w:t>
      </w:r>
    </w:p>
    <w:p w14:paraId="6C11B18C" w14:textId="2B0A75CC" w:rsidR="0034397F" w:rsidRPr="00346695" w:rsidRDefault="00B91AE8" w:rsidP="0034397F">
      <w:pPr>
        <w:pStyle w:val="Akapitzlist"/>
        <w:numPr>
          <w:ilvl w:val="0"/>
          <w:numId w:val="17"/>
        </w:numPr>
        <w:spacing w:line="240" w:lineRule="auto"/>
        <w:ind w:left="3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wystawić i przesłać fakturę zaliczkową, o której mowa w ust. 3.1 w terminie 2 dni, od zawarcia umowy.</w:t>
      </w:r>
      <w:r w:rsidR="0034397F" w:rsidRPr="00346695">
        <w:rPr>
          <w:rFonts w:asciiTheme="minorHAnsi" w:hAnsiTheme="minorHAnsi" w:cstheme="minorHAnsi"/>
        </w:rPr>
        <w:t xml:space="preserve"> </w:t>
      </w:r>
    </w:p>
    <w:p w14:paraId="7DD5394C" w14:textId="77777777" w:rsidR="0034397F" w:rsidRPr="00346695" w:rsidRDefault="0034397F" w:rsidP="0034397F">
      <w:pPr>
        <w:pStyle w:val="Akapitzlist"/>
        <w:numPr>
          <w:ilvl w:val="0"/>
          <w:numId w:val="17"/>
        </w:numPr>
        <w:spacing w:line="240" w:lineRule="auto"/>
        <w:ind w:left="324"/>
        <w:rPr>
          <w:rFonts w:asciiTheme="minorHAnsi" w:hAnsiTheme="minorHAnsi" w:cstheme="minorHAnsi"/>
        </w:rPr>
      </w:pPr>
      <w:r w:rsidRPr="00346695">
        <w:rPr>
          <w:rFonts w:asciiTheme="minorHAnsi" w:hAnsiTheme="minorHAnsi" w:cstheme="minorHAnsi"/>
        </w:rPr>
        <w:t>Zapłata wynagrodzenia nastąpi w następujący sposób:</w:t>
      </w:r>
    </w:p>
    <w:p w14:paraId="7804191C" w14:textId="545AE40B" w:rsidR="0034397F" w:rsidRPr="00346695" w:rsidRDefault="0034397F" w:rsidP="3E774CD7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Theme="minorHAnsi" w:hAnsiTheme="minorHAnsi" w:cstheme="minorBidi"/>
        </w:rPr>
      </w:pPr>
      <w:r w:rsidRPr="3E774CD7">
        <w:rPr>
          <w:rFonts w:asciiTheme="minorHAnsi" w:hAnsiTheme="minorHAnsi" w:cstheme="minorBidi"/>
        </w:rPr>
        <w:t>Zaliczka w wysokości</w:t>
      </w:r>
      <w:r w:rsidR="00221530" w:rsidRPr="3E774CD7">
        <w:rPr>
          <w:rFonts w:asciiTheme="minorHAnsi" w:hAnsiTheme="minorHAnsi" w:cstheme="minorBidi"/>
        </w:rPr>
        <w:t xml:space="preserve"> </w:t>
      </w:r>
      <w:r w:rsidR="00221530" w:rsidRPr="3E774CD7">
        <w:rPr>
          <w:rFonts w:asciiTheme="minorHAnsi" w:hAnsiTheme="minorHAnsi" w:cstheme="minorBidi"/>
          <w:b/>
          <w:bCs/>
        </w:rPr>
        <w:t>5</w:t>
      </w:r>
      <w:r w:rsidRPr="3E774CD7">
        <w:rPr>
          <w:rFonts w:asciiTheme="minorHAnsi" w:hAnsiTheme="minorHAnsi" w:cstheme="minorBidi"/>
          <w:b/>
          <w:bCs/>
        </w:rPr>
        <w:t>0%</w:t>
      </w:r>
      <w:r w:rsidRPr="3E774CD7">
        <w:rPr>
          <w:rFonts w:asciiTheme="minorHAnsi" w:hAnsiTheme="minorHAnsi" w:cstheme="minorBidi"/>
        </w:rPr>
        <w:t xml:space="preserve"> wartości wynagrodzenia będzie płatna na konto wskazane przez Wykonawcę na podstawie faktury zaliczkowej w terminie </w:t>
      </w:r>
      <w:r w:rsidR="00221530" w:rsidRPr="3E774CD7">
        <w:rPr>
          <w:rFonts w:asciiTheme="minorHAnsi" w:hAnsiTheme="minorHAnsi" w:cstheme="minorBidi"/>
          <w:b/>
          <w:bCs/>
        </w:rPr>
        <w:t>14</w:t>
      </w:r>
      <w:r w:rsidRPr="3E774CD7">
        <w:rPr>
          <w:rFonts w:asciiTheme="minorHAnsi" w:hAnsiTheme="minorHAnsi" w:cstheme="minorBidi"/>
          <w:b/>
          <w:bCs/>
        </w:rPr>
        <w:t xml:space="preserve"> dni</w:t>
      </w:r>
      <w:r w:rsidRPr="3E774CD7">
        <w:rPr>
          <w:rFonts w:asciiTheme="minorHAnsi" w:hAnsiTheme="minorHAnsi" w:cstheme="minorBidi"/>
        </w:rPr>
        <w:t xml:space="preserve"> od dnia </w:t>
      </w:r>
      <w:r w:rsidR="00B91AE8">
        <w:rPr>
          <w:rFonts w:asciiTheme="minorHAnsi" w:hAnsiTheme="minorHAnsi" w:cstheme="minorBidi"/>
        </w:rPr>
        <w:t>otrzymania przez Zamawiającego faktury zaliczkowej</w:t>
      </w:r>
      <w:r w:rsidR="009559C1">
        <w:rPr>
          <w:rFonts w:asciiTheme="minorHAnsi" w:hAnsiTheme="minorHAnsi" w:cstheme="minorBidi"/>
        </w:rPr>
        <w:t>.</w:t>
      </w:r>
    </w:p>
    <w:p w14:paraId="63AA1FB1" w14:textId="745989E2" w:rsidR="0034397F" w:rsidRPr="00346695" w:rsidRDefault="66946F80" w:rsidP="1D1036BB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Theme="minorHAnsi" w:hAnsiTheme="minorHAnsi" w:cstheme="minorBidi"/>
        </w:rPr>
      </w:pPr>
      <w:r w:rsidRPr="1D1036BB">
        <w:rPr>
          <w:rFonts w:asciiTheme="minorHAnsi" w:hAnsiTheme="minorHAnsi" w:cstheme="minorBidi"/>
          <w:b/>
          <w:bCs/>
        </w:rPr>
        <w:t>5</w:t>
      </w:r>
      <w:r w:rsidR="0034397F" w:rsidRPr="1D1036BB">
        <w:rPr>
          <w:rFonts w:asciiTheme="minorHAnsi" w:hAnsiTheme="minorHAnsi" w:cstheme="minorBidi"/>
          <w:b/>
          <w:bCs/>
        </w:rPr>
        <w:t>0%</w:t>
      </w:r>
      <w:r w:rsidR="0034397F" w:rsidRPr="1D1036BB">
        <w:rPr>
          <w:rFonts w:asciiTheme="minorHAnsi" w:hAnsiTheme="minorHAnsi" w:cstheme="minorBidi"/>
        </w:rPr>
        <w:t xml:space="preserve"> wartości wynagrodzenia płatne na konto wskazane przez Wykonawcę po podpisaniu protokołu odbioru końcowego Przedmiotu Umowy na podstawie faktury końcowej w terminie </w:t>
      </w:r>
      <w:r w:rsidR="0034397F" w:rsidRPr="1D1036BB">
        <w:rPr>
          <w:rFonts w:asciiTheme="minorHAnsi" w:hAnsiTheme="minorHAnsi" w:cstheme="minorBidi"/>
          <w:b/>
          <w:bCs/>
        </w:rPr>
        <w:t>14 dni</w:t>
      </w:r>
      <w:r w:rsidR="0034397F" w:rsidRPr="1D1036BB">
        <w:rPr>
          <w:rFonts w:asciiTheme="minorHAnsi" w:hAnsiTheme="minorHAnsi" w:cstheme="minorBidi"/>
        </w:rPr>
        <w:t xml:space="preserve"> od dnia otrzymania faktury.</w:t>
      </w:r>
    </w:p>
    <w:p w14:paraId="13835107" w14:textId="77777777" w:rsidR="00B91AE8" w:rsidRDefault="00B91AE8" w:rsidP="0034397F">
      <w:pPr>
        <w:pStyle w:val="Akapitzlist"/>
        <w:numPr>
          <w:ilvl w:val="0"/>
          <w:numId w:val="17"/>
        </w:numPr>
        <w:spacing w:line="240" w:lineRule="auto"/>
        <w:ind w:left="3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wyraża zgodę na otrzymywanie faktur w formie elektronicznej na adres: </w:t>
      </w:r>
    </w:p>
    <w:p w14:paraId="380E935E" w14:textId="2069F592" w:rsidR="00B91AE8" w:rsidRDefault="00877887" w:rsidP="00B91AE8">
      <w:pPr>
        <w:pStyle w:val="Akapitzlist"/>
        <w:spacing w:line="240" w:lineRule="auto"/>
        <w:ind w:left="324"/>
        <w:jc w:val="both"/>
        <w:rPr>
          <w:rFonts w:asciiTheme="minorHAnsi" w:hAnsiTheme="minorHAnsi" w:cstheme="minorHAnsi"/>
        </w:rPr>
      </w:pPr>
      <w:r w:rsidRPr="00877887">
        <w:rPr>
          <w:rFonts w:asciiTheme="minorHAnsi" w:hAnsiTheme="minorHAnsi" w:cstheme="minorHAnsi"/>
        </w:rPr>
        <w:t>e-faktury@neapco.com</w:t>
      </w:r>
    </w:p>
    <w:p w14:paraId="108EC23D" w14:textId="4B55DD10" w:rsidR="0034397F" w:rsidRDefault="0034397F" w:rsidP="0034397F">
      <w:pPr>
        <w:pStyle w:val="Akapitzlist"/>
        <w:numPr>
          <w:ilvl w:val="0"/>
          <w:numId w:val="17"/>
        </w:numPr>
        <w:spacing w:line="240" w:lineRule="auto"/>
        <w:ind w:left="324"/>
        <w:jc w:val="both"/>
        <w:rPr>
          <w:rFonts w:asciiTheme="minorHAnsi" w:hAnsiTheme="minorHAnsi" w:cstheme="minorHAnsi"/>
        </w:rPr>
      </w:pPr>
      <w:r w:rsidRPr="00346695">
        <w:rPr>
          <w:rFonts w:asciiTheme="minorHAnsi" w:hAnsiTheme="minorHAnsi" w:cstheme="minorHAnsi"/>
        </w:rPr>
        <w:t>Za dzień zapłaty uważa się dzień obciążenia kwotą należności rachunku bankowego Zamawiającego.</w:t>
      </w:r>
    </w:p>
    <w:p w14:paraId="5445E0C4" w14:textId="77777777" w:rsidR="0034397F" w:rsidRDefault="0034397F" w:rsidP="0034397F">
      <w:pPr>
        <w:pStyle w:val="Akapitzlist"/>
        <w:numPr>
          <w:ilvl w:val="0"/>
          <w:numId w:val="17"/>
        </w:numPr>
        <w:spacing w:line="240" w:lineRule="auto"/>
        <w:ind w:left="324"/>
        <w:jc w:val="both"/>
        <w:rPr>
          <w:rFonts w:asciiTheme="minorHAnsi" w:hAnsiTheme="minorHAnsi" w:cstheme="minorHAnsi"/>
        </w:rPr>
      </w:pPr>
      <w:r w:rsidRPr="00346695">
        <w:rPr>
          <w:rFonts w:asciiTheme="minorHAnsi" w:hAnsiTheme="minorHAnsi" w:cstheme="minorHAnsi"/>
        </w:rPr>
        <w:t>Zamawiający oświadcza, że jest czynnym podatnikiem podatku od towarów</w:t>
      </w:r>
      <w:r>
        <w:rPr>
          <w:rFonts w:asciiTheme="minorHAnsi" w:hAnsiTheme="minorHAnsi" w:cstheme="minorHAnsi"/>
        </w:rPr>
        <w:t xml:space="preserve"> </w:t>
      </w:r>
      <w:r w:rsidRPr="00346695">
        <w:rPr>
          <w:rFonts w:asciiTheme="minorHAnsi" w:hAnsiTheme="minorHAnsi" w:cstheme="minorHAnsi"/>
        </w:rPr>
        <w:t>i usług i posiada status dużego przedsiębiorcy w rozumieniu ustawy o</w:t>
      </w:r>
      <w:r>
        <w:rPr>
          <w:rFonts w:asciiTheme="minorHAnsi" w:hAnsiTheme="minorHAnsi" w:cstheme="minorHAnsi"/>
        </w:rPr>
        <w:t xml:space="preserve"> </w:t>
      </w:r>
      <w:r w:rsidRPr="00346695">
        <w:rPr>
          <w:rFonts w:asciiTheme="minorHAnsi" w:hAnsiTheme="minorHAnsi" w:cstheme="minorHAnsi"/>
        </w:rPr>
        <w:t>przeciwdziałaniu nadmiernym opóźnieniom w transakcjach handlowych.</w:t>
      </w:r>
    </w:p>
    <w:p w14:paraId="2A758240" w14:textId="5BAA1534" w:rsidR="00E56C88" w:rsidRDefault="00CE02E6" w:rsidP="0034397F">
      <w:pPr>
        <w:pStyle w:val="Akapitzlist"/>
        <w:numPr>
          <w:ilvl w:val="0"/>
          <w:numId w:val="17"/>
        </w:numPr>
        <w:spacing w:line="240" w:lineRule="auto"/>
        <w:ind w:left="3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</w:t>
      </w:r>
      <w:r w:rsidR="00E31649">
        <w:rPr>
          <w:rFonts w:asciiTheme="minorHAnsi" w:hAnsiTheme="minorHAnsi" w:cstheme="minorHAnsi"/>
        </w:rPr>
        <w:t xml:space="preserve">pokryć Wykonawcy koszty dojazdu </w:t>
      </w:r>
      <w:r w:rsidR="00E56C88">
        <w:rPr>
          <w:rFonts w:asciiTheme="minorHAnsi" w:hAnsiTheme="minorHAnsi" w:cstheme="minorHAnsi"/>
        </w:rPr>
        <w:t xml:space="preserve">i powrotu pomiędzy </w:t>
      </w:r>
      <w:r w:rsidR="00E31649">
        <w:rPr>
          <w:rFonts w:asciiTheme="minorHAnsi" w:hAnsiTheme="minorHAnsi" w:cstheme="minorHAnsi"/>
        </w:rPr>
        <w:t>siedzi</w:t>
      </w:r>
      <w:r w:rsidR="00E56C88">
        <w:rPr>
          <w:rFonts w:asciiTheme="minorHAnsi" w:hAnsiTheme="minorHAnsi" w:cstheme="minorHAnsi"/>
        </w:rPr>
        <w:t>bą</w:t>
      </w:r>
      <w:r w:rsidR="00E31649">
        <w:rPr>
          <w:rFonts w:asciiTheme="minorHAnsi" w:hAnsiTheme="minorHAnsi" w:cstheme="minorHAnsi"/>
        </w:rPr>
        <w:t xml:space="preserve"> Zamawiającego</w:t>
      </w:r>
      <w:r w:rsidR="00E56C88">
        <w:rPr>
          <w:rFonts w:asciiTheme="minorHAnsi" w:hAnsiTheme="minorHAnsi" w:cstheme="minorHAnsi"/>
        </w:rPr>
        <w:t xml:space="preserve"> a Wykonawcy w wysokości </w:t>
      </w:r>
      <w:r w:rsidR="00457028">
        <w:rPr>
          <w:rFonts w:asciiTheme="minorHAnsi" w:hAnsiTheme="minorHAnsi" w:cstheme="minorHAnsi"/>
        </w:rPr>
        <w:t xml:space="preserve">2 </w:t>
      </w:r>
      <w:r w:rsidR="00E56C88">
        <w:rPr>
          <w:rFonts w:asciiTheme="minorHAnsi" w:hAnsiTheme="minorHAnsi" w:cstheme="minorHAnsi"/>
        </w:rPr>
        <w:t>zł/km</w:t>
      </w:r>
      <w:r w:rsidR="00550495">
        <w:rPr>
          <w:rFonts w:asciiTheme="minorHAnsi" w:hAnsiTheme="minorHAnsi" w:cstheme="minorHAnsi"/>
        </w:rPr>
        <w:t xml:space="preserve"> brutto</w:t>
      </w:r>
      <w:r w:rsidR="00E56C88">
        <w:rPr>
          <w:rFonts w:asciiTheme="minorHAnsi" w:hAnsiTheme="minorHAnsi" w:cstheme="minorHAnsi"/>
        </w:rPr>
        <w:t>.</w:t>
      </w:r>
      <w:r w:rsidR="00B91AE8">
        <w:rPr>
          <w:rFonts w:asciiTheme="minorHAnsi" w:hAnsiTheme="minorHAnsi" w:cstheme="minorHAnsi"/>
        </w:rPr>
        <w:t xml:space="preserve"> O ile ilość dojazdów do siedziby Zamawiającego w celu wykonania niniejszej umowy, przekroczy </w:t>
      </w:r>
      <w:r w:rsidR="002D2C80">
        <w:rPr>
          <w:rFonts w:asciiTheme="minorHAnsi" w:hAnsiTheme="minorHAnsi" w:cstheme="minorHAnsi"/>
        </w:rPr>
        <w:t>22</w:t>
      </w:r>
      <w:r w:rsidR="00D778F7">
        <w:rPr>
          <w:rFonts w:asciiTheme="minorHAnsi" w:hAnsiTheme="minorHAnsi" w:cstheme="minorHAnsi"/>
        </w:rPr>
        <w:t xml:space="preserve"> dojazdy</w:t>
      </w:r>
      <w:r w:rsidR="00B23274">
        <w:rPr>
          <w:rFonts w:asciiTheme="minorHAnsi" w:hAnsiTheme="minorHAnsi" w:cstheme="minorHAnsi"/>
        </w:rPr>
        <w:t>.</w:t>
      </w:r>
    </w:p>
    <w:p w14:paraId="07F26223" w14:textId="0CB2CE8F" w:rsidR="00CE02E6" w:rsidRDefault="00E56C88" w:rsidP="0034397F">
      <w:pPr>
        <w:pStyle w:val="Akapitzlist"/>
        <w:numPr>
          <w:ilvl w:val="0"/>
          <w:numId w:val="17"/>
        </w:numPr>
        <w:spacing w:line="240" w:lineRule="auto"/>
        <w:ind w:left="3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</w:t>
      </w:r>
      <w:r w:rsidR="003E293C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zuje się pokryć Wykonawcy koszty </w:t>
      </w:r>
      <w:r w:rsidR="005F2C17">
        <w:rPr>
          <w:rFonts w:asciiTheme="minorHAnsi" w:hAnsiTheme="minorHAnsi" w:cstheme="minorHAnsi"/>
        </w:rPr>
        <w:t>ewentualnego noclegu w pobliżu siedziby Zamawiającego</w:t>
      </w:r>
      <w:r w:rsidR="003E293C">
        <w:rPr>
          <w:rFonts w:asciiTheme="minorHAnsi" w:hAnsiTheme="minorHAnsi" w:cstheme="minorHAnsi"/>
        </w:rPr>
        <w:t>, po uprzednim ich ustaleniu z Zamawiającym.</w:t>
      </w:r>
    </w:p>
    <w:p w14:paraId="122A9A1C" w14:textId="0C5D6D24" w:rsidR="00864C14" w:rsidRDefault="00864C14" w:rsidP="0034397F">
      <w:pPr>
        <w:pStyle w:val="Akapitzlist"/>
        <w:numPr>
          <w:ilvl w:val="0"/>
          <w:numId w:val="17"/>
        </w:numPr>
        <w:spacing w:line="240" w:lineRule="auto"/>
        <w:ind w:left="3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Koszty opisane w ust. 7</w:t>
      </w:r>
      <w:r w:rsidR="00B91AE8">
        <w:rPr>
          <w:rFonts w:asciiTheme="minorHAnsi" w:hAnsiTheme="minorHAnsi" w:cstheme="minorHAnsi"/>
        </w:rPr>
        <w:t xml:space="preserve"> i 8</w:t>
      </w:r>
      <w:r>
        <w:rPr>
          <w:rFonts w:asciiTheme="minorHAnsi" w:hAnsiTheme="minorHAnsi" w:cstheme="minorHAnsi"/>
        </w:rPr>
        <w:t xml:space="preserve"> zostaną doliczone </w:t>
      </w:r>
      <w:r w:rsidR="00904D2F">
        <w:rPr>
          <w:rFonts w:asciiTheme="minorHAnsi" w:hAnsiTheme="minorHAnsi" w:cstheme="minorHAnsi"/>
        </w:rPr>
        <w:t xml:space="preserve">jako osobne pozycje </w:t>
      </w:r>
      <w:r>
        <w:rPr>
          <w:rFonts w:asciiTheme="minorHAnsi" w:hAnsiTheme="minorHAnsi" w:cstheme="minorHAnsi"/>
        </w:rPr>
        <w:t>do faktury końcowej</w:t>
      </w:r>
      <w:r w:rsidR="00904D2F">
        <w:rPr>
          <w:rFonts w:asciiTheme="minorHAnsi" w:hAnsiTheme="minorHAnsi" w:cstheme="minorHAnsi"/>
        </w:rPr>
        <w:t>, opisanej w ust. 3.2.</w:t>
      </w:r>
    </w:p>
    <w:p w14:paraId="503E6202" w14:textId="77777777" w:rsidR="00AC10BB" w:rsidRPr="00346695" w:rsidRDefault="00AC10BB" w:rsidP="00986BB0">
      <w:pPr>
        <w:pStyle w:val="Akapitzlist"/>
        <w:spacing w:line="240" w:lineRule="auto"/>
        <w:ind w:left="324"/>
        <w:jc w:val="both"/>
        <w:rPr>
          <w:rFonts w:asciiTheme="minorHAnsi" w:hAnsiTheme="minorHAnsi" w:cstheme="minorHAnsi"/>
        </w:rPr>
      </w:pPr>
    </w:p>
    <w:p w14:paraId="6A47B82E" w14:textId="77777777" w:rsidR="0034397F" w:rsidRDefault="0034397F" w:rsidP="0034397F">
      <w:pPr>
        <w:pStyle w:val="Akapitzlist"/>
        <w:spacing w:line="240" w:lineRule="auto"/>
        <w:ind w:left="357"/>
        <w:jc w:val="center"/>
        <w:rPr>
          <w:rFonts w:asciiTheme="minorHAnsi" w:hAnsiTheme="minorHAnsi" w:cstheme="minorHAnsi"/>
          <w:b/>
          <w:bCs/>
        </w:rPr>
      </w:pPr>
      <w:r w:rsidRPr="00346695">
        <w:rPr>
          <w:rFonts w:asciiTheme="minorHAnsi" w:hAnsiTheme="minorHAnsi" w:cstheme="minorHAnsi"/>
          <w:b/>
          <w:bCs/>
        </w:rPr>
        <w:t>§ 4.</w:t>
      </w:r>
    </w:p>
    <w:p w14:paraId="5C719DF7" w14:textId="77777777" w:rsidR="0034397F" w:rsidRPr="003D47E5" w:rsidRDefault="0034397F" w:rsidP="003D47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5B596C9" w14:textId="77777777" w:rsidR="00D57282" w:rsidRDefault="0034397F" w:rsidP="00D5728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D47E5">
        <w:rPr>
          <w:rFonts w:asciiTheme="minorHAnsi" w:hAnsiTheme="minorHAnsi" w:cstheme="minorHAnsi"/>
        </w:rPr>
        <w:t xml:space="preserve">Wykonawca udziela Zamawiającemu </w:t>
      </w:r>
      <w:r w:rsidRPr="003D47E5">
        <w:rPr>
          <w:rFonts w:asciiTheme="minorHAnsi" w:hAnsiTheme="minorHAnsi" w:cstheme="minorHAnsi"/>
          <w:b/>
          <w:bCs/>
        </w:rPr>
        <w:t>gwarancji</w:t>
      </w:r>
      <w:r w:rsidRPr="003D47E5">
        <w:rPr>
          <w:rFonts w:asciiTheme="minorHAnsi" w:hAnsiTheme="minorHAnsi" w:cstheme="minorHAnsi"/>
        </w:rPr>
        <w:t xml:space="preserve"> na </w:t>
      </w:r>
      <w:r w:rsidR="008704B2" w:rsidRPr="003D47E5">
        <w:rPr>
          <w:rFonts w:asciiTheme="minorHAnsi" w:hAnsiTheme="minorHAnsi" w:cstheme="minorHAnsi"/>
        </w:rPr>
        <w:t>Oprogramowanie</w:t>
      </w:r>
      <w:r w:rsidRPr="003D47E5">
        <w:rPr>
          <w:rFonts w:asciiTheme="minorHAnsi" w:hAnsiTheme="minorHAnsi" w:cstheme="minorHAnsi"/>
        </w:rPr>
        <w:t xml:space="preserve">, na okres </w:t>
      </w:r>
      <w:r w:rsidR="0080248C" w:rsidRPr="003D47E5">
        <w:rPr>
          <w:rFonts w:asciiTheme="minorHAnsi" w:hAnsiTheme="minorHAnsi" w:cstheme="minorHAnsi"/>
          <w:b/>
          <w:bCs/>
        </w:rPr>
        <w:t>12</w:t>
      </w:r>
      <w:r w:rsidRPr="003D47E5">
        <w:rPr>
          <w:rFonts w:asciiTheme="minorHAnsi" w:hAnsiTheme="minorHAnsi" w:cstheme="minorHAnsi"/>
          <w:b/>
          <w:bCs/>
        </w:rPr>
        <w:t xml:space="preserve"> miesięcy</w:t>
      </w:r>
      <w:r w:rsidRPr="003D47E5">
        <w:rPr>
          <w:rFonts w:asciiTheme="minorHAnsi" w:hAnsiTheme="minorHAnsi" w:cstheme="minorHAnsi"/>
        </w:rPr>
        <w:t xml:space="preserve"> liczony od dnia podpisania przez Strony protokołu odbioru końcowego Przedmiotu Umowy.</w:t>
      </w:r>
    </w:p>
    <w:p w14:paraId="37E17082" w14:textId="77777777" w:rsidR="00D57282" w:rsidRPr="00D57282" w:rsidRDefault="0034397F" w:rsidP="00D5728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57282">
        <w:rPr>
          <w:rFonts w:asciiTheme="minorHAnsi" w:hAnsiTheme="minorHAnsi" w:cstheme="minorHAnsi"/>
        </w:rPr>
        <w:t>W okresie gwarancyjnym Wykonawca zobowiązany jest do usuwania wad</w:t>
      </w:r>
      <w:r w:rsidR="008704B2" w:rsidRPr="00D57282">
        <w:rPr>
          <w:rFonts w:asciiTheme="minorHAnsi" w:hAnsiTheme="minorHAnsi" w:cstheme="minorHAnsi"/>
        </w:rPr>
        <w:t xml:space="preserve"> Oprogramowania.</w:t>
      </w:r>
      <w:r w:rsidR="006D24BF" w:rsidRPr="00D57282">
        <w:rPr>
          <w:rFonts w:asciiTheme="minorHAnsi" w:hAnsiTheme="minorHAnsi" w:cstheme="minorHAnsi"/>
        </w:rPr>
        <w:t xml:space="preserve"> Wadą</w:t>
      </w:r>
      <w:r w:rsidR="006D24BF" w:rsidRPr="00D57282">
        <w:rPr>
          <w:rFonts w:asciiTheme="minorHAnsi" w:hAnsiTheme="minorHAnsi" w:cstheme="minorHAnsi"/>
          <w:spacing w:val="30"/>
        </w:rPr>
        <w:t xml:space="preserve"> </w:t>
      </w:r>
      <w:r w:rsidR="006D24BF" w:rsidRPr="00D57282">
        <w:rPr>
          <w:rFonts w:asciiTheme="minorHAnsi" w:hAnsiTheme="minorHAnsi" w:cstheme="minorHAnsi"/>
        </w:rPr>
        <w:t>jest</w:t>
      </w:r>
      <w:r w:rsidR="006D24BF" w:rsidRPr="00D57282">
        <w:rPr>
          <w:rFonts w:asciiTheme="minorHAnsi" w:hAnsiTheme="minorHAnsi" w:cstheme="minorHAnsi"/>
          <w:spacing w:val="35"/>
        </w:rPr>
        <w:t xml:space="preserve"> </w:t>
      </w:r>
      <w:r w:rsidR="006D24BF" w:rsidRPr="00D57282">
        <w:rPr>
          <w:rFonts w:asciiTheme="minorHAnsi" w:hAnsiTheme="minorHAnsi" w:cstheme="minorHAnsi"/>
        </w:rPr>
        <w:t>działanie</w:t>
      </w:r>
      <w:r w:rsidR="006D24BF" w:rsidRPr="00D57282">
        <w:rPr>
          <w:rFonts w:asciiTheme="minorHAnsi" w:hAnsiTheme="minorHAnsi" w:cstheme="minorHAnsi"/>
          <w:spacing w:val="33"/>
        </w:rPr>
        <w:t xml:space="preserve"> </w:t>
      </w:r>
      <w:r w:rsidR="006D24BF" w:rsidRPr="00D57282">
        <w:rPr>
          <w:rFonts w:asciiTheme="minorHAnsi" w:hAnsiTheme="minorHAnsi" w:cstheme="minorHAnsi"/>
        </w:rPr>
        <w:t>Oprogramowania</w:t>
      </w:r>
      <w:r w:rsidR="006D24BF" w:rsidRPr="00D57282">
        <w:rPr>
          <w:rFonts w:asciiTheme="minorHAnsi" w:hAnsiTheme="minorHAnsi" w:cstheme="minorHAnsi"/>
          <w:spacing w:val="34"/>
        </w:rPr>
        <w:t xml:space="preserve"> </w:t>
      </w:r>
      <w:r w:rsidR="006D24BF" w:rsidRPr="00D57282">
        <w:rPr>
          <w:rFonts w:asciiTheme="minorHAnsi" w:hAnsiTheme="minorHAnsi" w:cstheme="minorHAnsi"/>
        </w:rPr>
        <w:t>niezgodne</w:t>
      </w:r>
      <w:r w:rsidR="006D24BF" w:rsidRPr="00D57282">
        <w:rPr>
          <w:rFonts w:asciiTheme="minorHAnsi" w:hAnsiTheme="minorHAnsi" w:cstheme="minorHAnsi"/>
          <w:spacing w:val="33"/>
        </w:rPr>
        <w:t xml:space="preserve"> </w:t>
      </w:r>
      <w:r w:rsidR="006D24BF" w:rsidRPr="00D57282">
        <w:rPr>
          <w:rFonts w:asciiTheme="minorHAnsi" w:hAnsiTheme="minorHAnsi" w:cstheme="minorHAnsi"/>
        </w:rPr>
        <w:t>z</w:t>
      </w:r>
      <w:r w:rsidR="00DD4795" w:rsidRPr="00D57282">
        <w:rPr>
          <w:rFonts w:asciiTheme="minorHAnsi" w:hAnsiTheme="minorHAnsi" w:cstheme="minorHAnsi"/>
        </w:rPr>
        <w:t xml:space="preserve"> załącznikami do niniejszej Umowy</w:t>
      </w:r>
      <w:r w:rsidR="006D24BF" w:rsidRPr="00D57282">
        <w:rPr>
          <w:rFonts w:asciiTheme="minorHAnsi" w:hAnsiTheme="minorHAnsi" w:cstheme="minorHAnsi"/>
        </w:rPr>
        <w:t>,</w:t>
      </w:r>
      <w:r w:rsidR="006D24BF" w:rsidRPr="00D57282">
        <w:rPr>
          <w:rFonts w:asciiTheme="minorHAnsi" w:hAnsiTheme="minorHAnsi" w:cstheme="minorHAnsi"/>
          <w:spacing w:val="28"/>
        </w:rPr>
        <w:t xml:space="preserve"> </w:t>
      </w:r>
      <w:r w:rsidR="006D24BF" w:rsidRPr="00D57282">
        <w:rPr>
          <w:rFonts w:asciiTheme="minorHAnsi" w:hAnsiTheme="minorHAnsi" w:cstheme="minorHAnsi"/>
        </w:rPr>
        <w:t>a</w:t>
      </w:r>
      <w:r w:rsidR="006D24BF" w:rsidRPr="00D57282">
        <w:rPr>
          <w:rFonts w:asciiTheme="minorHAnsi" w:hAnsiTheme="minorHAnsi" w:cstheme="minorHAnsi"/>
          <w:spacing w:val="28"/>
        </w:rPr>
        <w:t xml:space="preserve"> </w:t>
      </w:r>
      <w:r w:rsidR="006D24BF" w:rsidRPr="00D57282">
        <w:rPr>
          <w:rFonts w:asciiTheme="minorHAnsi" w:hAnsiTheme="minorHAnsi" w:cstheme="minorHAnsi"/>
        </w:rPr>
        <w:t>nie</w:t>
      </w:r>
      <w:r w:rsidR="006D24BF" w:rsidRPr="00D57282">
        <w:rPr>
          <w:rFonts w:asciiTheme="minorHAnsi" w:hAnsiTheme="minorHAnsi" w:cstheme="minorHAnsi"/>
          <w:spacing w:val="26"/>
        </w:rPr>
        <w:t xml:space="preserve"> </w:t>
      </w:r>
      <w:r w:rsidR="006D24BF" w:rsidRPr="00D57282">
        <w:rPr>
          <w:rFonts w:asciiTheme="minorHAnsi" w:hAnsiTheme="minorHAnsi" w:cstheme="minorHAnsi"/>
        </w:rPr>
        <w:t>wynikające</w:t>
      </w:r>
      <w:r w:rsidR="006D24BF" w:rsidRPr="00D57282">
        <w:rPr>
          <w:rFonts w:asciiTheme="minorHAnsi" w:hAnsiTheme="minorHAnsi" w:cstheme="minorHAnsi"/>
          <w:spacing w:val="28"/>
        </w:rPr>
        <w:t xml:space="preserve"> </w:t>
      </w:r>
      <w:r w:rsidR="006D24BF" w:rsidRPr="00D57282">
        <w:rPr>
          <w:rFonts w:asciiTheme="minorHAnsi" w:hAnsiTheme="minorHAnsi" w:cstheme="minorHAnsi"/>
        </w:rPr>
        <w:t>z</w:t>
      </w:r>
      <w:r w:rsidR="006D24BF" w:rsidRPr="00D57282">
        <w:rPr>
          <w:rFonts w:asciiTheme="minorHAnsi" w:hAnsiTheme="minorHAnsi" w:cstheme="minorHAnsi"/>
          <w:spacing w:val="24"/>
        </w:rPr>
        <w:t xml:space="preserve"> </w:t>
      </w:r>
      <w:r w:rsidR="006D24BF" w:rsidRPr="00D57282">
        <w:rPr>
          <w:rFonts w:asciiTheme="minorHAnsi" w:hAnsiTheme="minorHAnsi" w:cstheme="minorHAnsi"/>
        </w:rPr>
        <w:t>okoliczności</w:t>
      </w:r>
      <w:r w:rsidR="006D24BF" w:rsidRPr="00D57282">
        <w:rPr>
          <w:rFonts w:asciiTheme="minorHAnsi" w:hAnsiTheme="minorHAnsi" w:cstheme="minorHAnsi"/>
          <w:spacing w:val="28"/>
        </w:rPr>
        <w:t xml:space="preserve"> </w:t>
      </w:r>
      <w:r w:rsidR="006D24BF" w:rsidRPr="00D57282">
        <w:rPr>
          <w:rFonts w:asciiTheme="minorHAnsi" w:hAnsiTheme="minorHAnsi" w:cstheme="minorHAnsi"/>
        </w:rPr>
        <w:t>zewnętrznych,</w:t>
      </w:r>
      <w:r w:rsidR="006D24BF" w:rsidRPr="00D57282">
        <w:rPr>
          <w:rFonts w:asciiTheme="minorHAnsi" w:hAnsiTheme="minorHAnsi" w:cstheme="minorHAnsi"/>
          <w:spacing w:val="28"/>
        </w:rPr>
        <w:t xml:space="preserve"> </w:t>
      </w:r>
      <w:r w:rsidR="006D24BF" w:rsidRPr="00D57282">
        <w:rPr>
          <w:rFonts w:asciiTheme="minorHAnsi" w:hAnsiTheme="minorHAnsi" w:cstheme="minorHAnsi"/>
        </w:rPr>
        <w:t>w szczególności</w:t>
      </w:r>
      <w:r w:rsidR="006D24BF" w:rsidRPr="00D57282">
        <w:rPr>
          <w:rFonts w:asciiTheme="minorHAnsi" w:hAnsiTheme="minorHAnsi" w:cstheme="minorHAnsi"/>
          <w:spacing w:val="15"/>
        </w:rPr>
        <w:t xml:space="preserve"> </w:t>
      </w:r>
      <w:r w:rsidR="006D24BF" w:rsidRPr="00D57282">
        <w:rPr>
          <w:rFonts w:asciiTheme="minorHAnsi" w:hAnsiTheme="minorHAnsi" w:cstheme="minorHAnsi"/>
        </w:rPr>
        <w:t>niewłaściwej</w:t>
      </w:r>
      <w:r w:rsidR="006D24BF" w:rsidRPr="00D57282">
        <w:rPr>
          <w:rFonts w:asciiTheme="minorHAnsi" w:hAnsiTheme="minorHAnsi" w:cstheme="minorHAnsi"/>
          <w:spacing w:val="13"/>
        </w:rPr>
        <w:t xml:space="preserve"> </w:t>
      </w:r>
      <w:r w:rsidR="006D24BF" w:rsidRPr="00D57282">
        <w:rPr>
          <w:rFonts w:asciiTheme="minorHAnsi" w:hAnsiTheme="minorHAnsi" w:cstheme="minorHAnsi"/>
        </w:rPr>
        <w:t>eksploatacji.</w:t>
      </w:r>
    </w:p>
    <w:p w14:paraId="3583B489" w14:textId="77777777" w:rsidR="00D57282" w:rsidRDefault="004C1904" w:rsidP="00D5728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t>Zamawiający zobowiązany jest do zgłaszania wad na adres</w:t>
      </w:r>
      <w:r w:rsidR="003D47E5" w:rsidRPr="004C1904">
        <w:t xml:space="preserve"> mailowy:…………………………………..</w:t>
      </w:r>
    </w:p>
    <w:p w14:paraId="6F5F8EA1" w14:textId="288C9D85" w:rsidR="008704B2" w:rsidRPr="00D57282" w:rsidRDefault="008704B2" w:rsidP="00D5728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57282">
        <w:rPr>
          <w:rFonts w:asciiTheme="minorHAnsi" w:hAnsiTheme="minorHAnsi" w:cstheme="minorHAnsi"/>
        </w:rPr>
        <w:t xml:space="preserve">Strony definiują następujące rodzaje wad: </w:t>
      </w:r>
    </w:p>
    <w:p w14:paraId="6E3ADE3F" w14:textId="636D0E9F" w:rsidR="001020C2" w:rsidRDefault="006863E3" w:rsidP="3E774CD7">
      <w:pPr>
        <w:pStyle w:val="Tekstpodstawowy"/>
        <w:numPr>
          <w:ilvl w:val="1"/>
          <w:numId w:val="12"/>
        </w:numPr>
        <w:kinsoku w:val="0"/>
        <w:overflowPunct w:val="0"/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3E774CD7">
        <w:rPr>
          <w:rFonts w:asciiTheme="minorHAnsi" w:hAnsiTheme="minorHAnsi" w:cstheme="minorBidi"/>
          <w:sz w:val="22"/>
          <w:szCs w:val="22"/>
        </w:rPr>
        <w:t>Wada blokująca: całkowicie uniemożliwiająca eksploatacje Oprogramowania,</w:t>
      </w:r>
      <w:r w:rsidRPr="3E774CD7">
        <w:rPr>
          <w:rFonts w:asciiTheme="minorHAnsi" w:hAnsiTheme="minorHAnsi" w:cstheme="minorBidi"/>
          <w:spacing w:val="-8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powodująca</w:t>
      </w:r>
      <w:r w:rsidRPr="3E774CD7">
        <w:rPr>
          <w:rFonts w:asciiTheme="minorHAnsi" w:hAnsiTheme="minorHAnsi" w:cstheme="minorBidi"/>
          <w:spacing w:val="-8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utratę</w:t>
      </w:r>
      <w:r w:rsidRPr="3E774CD7">
        <w:rPr>
          <w:rFonts w:asciiTheme="minorHAnsi" w:hAnsiTheme="minorHAnsi" w:cstheme="minorBidi"/>
          <w:spacing w:val="-7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danych</w:t>
      </w:r>
      <w:r w:rsidRPr="3E774CD7">
        <w:rPr>
          <w:rFonts w:asciiTheme="minorHAnsi" w:hAnsiTheme="minorHAnsi" w:cstheme="minorBidi"/>
          <w:spacing w:val="-7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lub</w:t>
      </w:r>
      <w:r w:rsidRPr="3E774CD7">
        <w:rPr>
          <w:rFonts w:asciiTheme="minorHAnsi" w:hAnsiTheme="minorHAnsi" w:cstheme="minorBidi"/>
          <w:spacing w:val="-7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ich</w:t>
      </w:r>
      <w:r w:rsidRPr="3E774CD7">
        <w:rPr>
          <w:rFonts w:asciiTheme="minorHAnsi" w:hAnsiTheme="minorHAnsi" w:cstheme="minorBidi"/>
          <w:spacing w:val="-11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uszkodzenie. Jednocześnie</w:t>
      </w:r>
      <w:r w:rsidRPr="3E774CD7">
        <w:rPr>
          <w:rFonts w:asciiTheme="minorHAnsi" w:hAnsiTheme="minorHAnsi" w:cstheme="minorBidi"/>
          <w:spacing w:val="-8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nie</w:t>
      </w:r>
      <w:r w:rsidRPr="3E774CD7">
        <w:rPr>
          <w:rFonts w:asciiTheme="minorHAnsi" w:hAnsiTheme="minorHAnsi" w:cstheme="minorBidi"/>
          <w:spacing w:val="-8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jest</w:t>
      </w:r>
      <w:r w:rsidRPr="3E774CD7">
        <w:rPr>
          <w:rFonts w:asciiTheme="minorHAnsi" w:hAnsiTheme="minorHAnsi" w:cstheme="minorBidi"/>
          <w:spacing w:val="-7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możliwe</w:t>
      </w:r>
      <w:r w:rsidRPr="3E774CD7">
        <w:rPr>
          <w:rFonts w:asciiTheme="minorHAnsi" w:hAnsiTheme="minorHAnsi" w:cstheme="minorBidi"/>
          <w:spacing w:val="-8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znalezienie</w:t>
      </w:r>
      <w:r w:rsidRPr="3E774CD7">
        <w:rPr>
          <w:rFonts w:asciiTheme="minorHAnsi" w:hAnsiTheme="minorHAnsi" w:cstheme="minorBidi"/>
          <w:spacing w:val="-9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takiego</w:t>
      </w:r>
      <w:r w:rsidRPr="3E774CD7">
        <w:rPr>
          <w:rFonts w:asciiTheme="minorHAnsi" w:hAnsiTheme="minorHAnsi" w:cstheme="minorBidi"/>
          <w:spacing w:val="-8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sposobu</w:t>
      </w:r>
      <w:r w:rsidRPr="3E774CD7">
        <w:rPr>
          <w:rFonts w:asciiTheme="minorHAnsi" w:hAnsiTheme="minorHAnsi" w:cstheme="minorBidi"/>
          <w:spacing w:val="-10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obsługi</w:t>
      </w:r>
      <w:r w:rsidRPr="3E774CD7">
        <w:rPr>
          <w:rFonts w:asciiTheme="minorHAnsi" w:hAnsiTheme="minorHAnsi" w:cstheme="minorBidi"/>
          <w:spacing w:val="-9"/>
          <w:sz w:val="22"/>
          <w:szCs w:val="22"/>
        </w:rPr>
        <w:t xml:space="preserve"> </w:t>
      </w:r>
      <w:r w:rsidR="00EF5E86" w:rsidRPr="3E774CD7">
        <w:rPr>
          <w:rFonts w:asciiTheme="minorHAnsi" w:hAnsiTheme="minorHAnsi" w:cstheme="minorBidi"/>
          <w:sz w:val="22"/>
          <w:szCs w:val="22"/>
        </w:rPr>
        <w:t>O</w:t>
      </w:r>
      <w:r w:rsidRPr="3E774CD7">
        <w:rPr>
          <w:rFonts w:asciiTheme="minorHAnsi" w:hAnsiTheme="minorHAnsi" w:cstheme="minorBidi"/>
          <w:sz w:val="22"/>
          <w:szCs w:val="22"/>
        </w:rPr>
        <w:t>programowania</w:t>
      </w:r>
      <w:r w:rsidR="00EF5E86" w:rsidRPr="3E774CD7">
        <w:rPr>
          <w:rFonts w:asciiTheme="minorHAnsi" w:hAnsiTheme="minorHAnsi" w:cstheme="minorBidi"/>
          <w:sz w:val="22"/>
          <w:szCs w:val="22"/>
        </w:rPr>
        <w:t>,</w:t>
      </w:r>
      <w:r w:rsidRPr="3E774CD7">
        <w:rPr>
          <w:rFonts w:asciiTheme="minorHAnsi" w:hAnsiTheme="minorHAnsi" w:cstheme="minorBidi"/>
          <w:spacing w:val="-7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aby skutki</w:t>
      </w:r>
      <w:r w:rsidRPr="3E774CD7">
        <w:rPr>
          <w:rFonts w:asciiTheme="minorHAnsi" w:hAnsiTheme="minorHAnsi" w:cstheme="minorBidi"/>
          <w:spacing w:val="-7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błędu</w:t>
      </w:r>
      <w:r w:rsidRPr="3E774CD7">
        <w:rPr>
          <w:rFonts w:asciiTheme="minorHAnsi" w:hAnsiTheme="minorHAnsi" w:cstheme="minorBidi"/>
          <w:spacing w:val="-10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obejść.</w:t>
      </w:r>
      <w:r w:rsidRPr="3E774CD7">
        <w:rPr>
          <w:rFonts w:asciiTheme="minorHAnsi" w:hAnsiTheme="minorHAnsi" w:cstheme="minorBidi"/>
          <w:spacing w:val="-9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Termin</w:t>
      </w:r>
      <w:r w:rsidRPr="3E774CD7">
        <w:rPr>
          <w:rFonts w:asciiTheme="minorHAnsi" w:hAnsiTheme="minorHAnsi" w:cstheme="minorBidi"/>
          <w:spacing w:val="-8"/>
          <w:sz w:val="22"/>
          <w:szCs w:val="22"/>
        </w:rPr>
        <w:t xml:space="preserve"> </w:t>
      </w:r>
      <w:r w:rsidRPr="3E774CD7">
        <w:rPr>
          <w:rFonts w:asciiTheme="minorHAnsi" w:hAnsiTheme="minorHAnsi" w:cstheme="minorBidi"/>
          <w:sz w:val="22"/>
          <w:szCs w:val="22"/>
        </w:rPr>
        <w:t>usunięcia</w:t>
      </w:r>
      <w:r w:rsidRPr="3E774CD7">
        <w:rPr>
          <w:rFonts w:asciiTheme="minorHAnsi" w:hAnsiTheme="minorHAnsi" w:cstheme="minorBidi"/>
          <w:spacing w:val="-7"/>
          <w:sz w:val="22"/>
          <w:szCs w:val="22"/>
        </w:rPr>
        <w:t xml:space="preserve"> </w:t>
      </w:r>
      <w:r w:rsidR="00EF5E86" w:rsidRPr="3E774CD7">
        <w:rPr>
          <w:rFonts w:asciiTheme="minorHAnsi" w:hAnsiTheme="minorHAnsi" w:cstheme="minorBidi"/>
          <w:sz w:val="22"/>
          <w:szCs w:val="22"/>
        </w:rPr>
        <w:t xml:space="preserve">wady blokującej wynosi 48 godzin od zgłoszenia </w:t>
      </w:r>
      <w:r w:rsidR="003D47E5" w:rsidRPr="3E774CD7">
        <w:rPr>
          <w:rFonts w:asciiTheme="minorHAnsi" w:hAnsiTheme="minorHAnsi" w:cstheme="minorBidi"/>
          <w:sz w:val="22"/>
          <w:szCs w:val="22"/>
        </w:rPr>
        <w:t>wady Wykonawcy</w:t>
      </w:r>
      <w:r w:rsidR="001020C2" w:rsidRPr="3E774CD7">
        <w:rPr>
          <w:rFonts w:asciiTheme="minorHAnsi" w:hAnsiTheme="minorHAnsi" w:cstheme="minorBidi"/>
          <w:sz w:val="22"/>
          <w:szCs w:val="22"/>
        </w:rPr>
        <w:t xml:space="preserve">. </w:t>
      </w:r>
      <w:r w:rsidRPr="3E774CD7">
        <w:rPr>
          <w:rFonts w:asciiTheme="minorHAnsi" w:hAnsiTheme="minorHAnsi" w:cstheme="minorBidi"/>
          <w:spacing w:val="-7"/>
          <w:sz w:val="22"/>
          <w:szCs w:val="22"/>
        </w:rPr>
        <w:t xml:space="preserve"> </w:t>
      </w:r>
    </w:p>
    <w:p w14:paraId="5ECD97ED" w14:textId="77777777" w:rsidR="00507451" w:rsidRDefault="001020C2" w:rsidP="00507451">
      <w:pPr>
        <w:pStyle w:val="Tekstpodstawowy"/>
        <w:numPr>
          <w:ilvl w:val="1"/>
          <w:numId w:val="12"/>
        </w:numPr>
        <w:kinsoku w:val="0"/>
        <w:overflowPunct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7451">
        <w:rPr>
          <w:rFonts w:asciiTheme="minorHAnsi" w:hAnsiTheme="minorHAnsi" w:cstheme="minorHAnsi"/>
          <w:sz w:val="22"/>
          <w:szCs w:val="22"/>
        </w:rPr>
        <w:t>Wada istotna: po</w:t>
      </w:r>
      <w:r w:rsidR="006863E3" w:rsidRPr="00507451">
        <w:rPr>
          <w:rFonts w:asciiTheme="minorHAnsi" w:hAnsiTheme="minorHAnsi" w:cstheme="minorHAnsi"/>
          <w:sz w:val="22"/>
          <w:szCs w:val="22"/>
        </w:rPr>
        <w:t>wodując</w:t>
      </w:r>
      <w:r w:rsidRPr="00507451">
        <w:rPr>
          <w:rFonts w:asciiTheme="minorHAnsi" w:hAnsiTheme="minorHAnsi" w:cstheme="minorHAnsi"/>
          <w:sz w:val="22"/>
          <w:szCs w:val="22"/>
        </w:rPr>
        <w:t>a</w:t>
      </w:r>
      <w:r w:rsidR="006863E3" w:rsidRPr="005074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generowanie</w:t>
      </w:r>
      <w:r w:rsidR="006863E3" w:rsidRPr="005074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niewłaściwych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rezultatów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 xml:space="preserve">działania </w:t>
      </w:r>
      <w:r w:rsidRPr="00507451">
        <w:rPr>
          <w:rFonts w:asciiTheme="minorHAnsi" w:hAnsiTheme="minorHAnsi" w:cstheme="minorHAnsi"/>
          <w:sz w:val="22"/>
          <w:szCs w:val="22"/>
        </w:rPr>
        <w:t>O</w:t>
      </w:r>
      <w:r w:rsidR="006863E3" w:rsidRPr="00507451">
        <w:rPr>
          <w:rFonts w:asciiTheme="minorHAnsi" w:hAnsiTheme="minorHAnsi" w:cstheme="minorHAnsi"/>
          <w:sz w:val="22"/>
          <w:szCs w:val="22"/>
        </w:rPr>
        <w:t>programowania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np.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błędy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na</w:t>
      </w:r>
      <w:r w:rsidR="006863E3" w:rsidRPr="005074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generowanych</w:t>
      </w:r>
      <w:r w:rsidR="006863E3" w:rsidRPr="0050745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dokumentach.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Możliwe</w:t>
      </w:r>
      <w:r w:rsidR="006863E3" w:rsidRPr="005074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jest</w:t>
      </w:r>
      <w:r w:rsidR="006863E3" w:rsidRPr="005074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dalsze</w:t>
      </w:r>
      <w:r w:rsidR="006863E3" w:rsidRPr="0050745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wprowadzenie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danych,</w:t>
      </w:r>
      <w:r w:rsidR="006863E3" w:rsidRPr="005074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a</w:t>
      </w:r>
      <w:r w:rsidR="006863E3" w:rsidRPr="005074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po usunięciu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błędu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np.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dokumenty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przyjmują</w:t>
      </w:r>
      <w:r w:rsidR="006863E3" w:rsidRPr="005074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właściwą</w:t>
      </w:r>
      <w:r w:rsidR="006863E3" w:rsidRPr="0050745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 xml:space="preserve">postać. </w:t>
      </w:r>
      <w:r w:rsidR="00507451" w:rsidRPr="003D47E5">
        <w:rPr>
          <w:rFonts w:asciiTheme="minorHAnsi" w:hAnsiTheme="minorHAnsi" w:cstheme="minorHAnsi"/>
          <w:sz w:val="22"/>
          <w:szCs w:val="22"/>
        </w:rPr>
        <w:t>Termin</w:t>
      </w:r>
      <w:r w:rsidR="00507451" w:rsidRPr="003D47E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507451" w:rsidRPr="003D47E5">
        <w:rPr>
          <w:rFonts w:asciiTheme="minorHAnsi" w:hAnsiTheme="minorHAnsi" w:cstheme="minorHAnsi"/>
          <w:sz w:val="22"/>
          <w:szCs w:val="22"/>
        </w:rPr>
        <w:t>usunięcia</w:t>
      </w:r>
      <w:r w:rsidR="00507451" w:rsidRPr="003D47E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507451" w:rsidRPr="003D47E5">
        <w:rPr>
          <w:rFonts w:asciiTheme="minorHAnsi" w:hAnsiTheme="minorHAnsi" w:cstheme="minorHAnsi"/>
          <w:sz w:val="22"/>
          <w:szCs w:val="22"/>
        </w:rPr>
        <w:t>wady blokującej wynosi 48 godzin od zgłoszenia wady Wykonawcy</w:t>
      </w:r>
      <w:r w:rsidR="00507451">
        <w:rPr>
          <w:rFonts w:asciiTheme="minorHAnsi" w:hAnsiTheme="minorHAnsi" w:cstheme="minorHAnsi"/>
          <w:sz w:val="22"/>
          <w:szCs w:val="22"/>
        </w:rPr>
        <w:t xml:space="preserve">. </w:t>
      </w:r>
      <w:r w:rsidR="00507451" w:rsidRPr="003D47E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</w:p>
    <w:p w14:paraId="4773A3D6" w14:textId="77777777" w:rsidR="00D57282" w:rsidRDefault="00507451" w:rsidP="00D57282">
      <w:pPr>
        <w:pStyle w:val="Tekstpodstawowy"/>
        <w:numPr>
          <w:ilvl w:val="1"/>
          <w:numId w:val="12"/>
        </w:numPr>
        <w:kinsoku w:val="0"/>
        <w:overflowPunct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7451">
        <w:rPr>
          <w:rFonts w:asciiTheme="minorHAnsi" w:hAnsiTheme="minorHAnsi" w:cstheme="minorHAnsi"/>
          <w:sz w:val="22"/>
          <w:szCs w:val="22"/>
        </w:rPr>
        <w:t>Wada lekka: p</w:t>
      </w:r>
      <w:r w:rsidR="006863E3" w:rsidRPr="00507451">
        <w:rPr>
          <w:rFonts w:asciiTheme="minorHAnsi" w:hAnsiTheme="minorHAnsi" w:cstheme="minorHAnsi"/>
          <w:sz w:val="22"/>
          <w:szCs w:val="22"/>
        </w:rPr>
        <w:t xml:space="preserve">ozostałe </w:t>
      </w:r>
      <w:r w:rsidRPr="00507451">
        <w:rPr>
          <w:rFonts w:asciiTheme="minorHAnsi" w:hAnsiTheme="minorHAnsi" w:cstheme="minorHAnsi"/>
          <w:sz w:val="22"/>
          <w:szCs w:val="22"/>
        </w:rPr>
        <w:t>wady</w:t>
      </w:r>
      <w:r w:rsidR="006863E3" w:rsidRPr="00507451">
        <w:rPr>
          <w:rFonts w:asciiTheme="minorHAnsi" w:hAnsiTheme="minorHAnsi" w:cstheme="minorHAnsi"/>
          <w:sz w:val="22"/>
          <w:szCs w:val="22"/>
        </w:rPr>
        <w:t xml:space="preserve"> </w:t>
      </w:r>
      <w:r w:rsidRPr="00507451">
        <w:rPr>
          <w:rFonts w:asciiTheme="minorHAnsi" w:hAnsiTheme="minorHAnsi" w:cstheme="minorHAnsi"/>
          <w:sz w:val="22"/>
          <w:szCs w:val="22"/>
        </w:rPr>
        <w:t>O</w:t>
      </w:r>
      <w:r w:rsidR="006863E3" w:rsidRPr="00507451">
        <w:rPr>
          <w:rFonts w:asciiTheme="minorHAnsi" w:hAnsiTheme="minorHAnsi" w:cstheme="minorHAnsi"/>
          <w:sz w:val="22"/>
          <w:szCs w:val="22"/>
        </w:rPr>
        <w:t xml:space="preserve">programowania nie zaliczone do kategorii </w:t>
      </w:r>
      <w:r w:rsidRPr="00507451">
        <w:rPr>
          <w:rFonts w:asciiTheme="minorHAnsi" w:hAnsiTheme="minorHAnsi" w:cstheme="minorHAnsi"/>
          <w:sz w:val="22"/>
          <w:szCs w:val="22"/>
        </w:rPr>
        <w:t xml:space="preserve">wad blokujących lub istotnych. Wykonawca </w:t>
      </w:r>
      <w:r w:rsidR="006863E3" w:rsidRPr="00507451">
        <w:rPr>
          <w:rFonts w:asciiTheme="minorHAnsi" w:hAnsiTheme="minorHAnsi" w:cstheme="minorHAnsi"/>
          <w:sz w:val="22"/>
          <w:szCs w:val="22"/>
        </w:rPr>
        <w:t>zobowiąz</w:t>
      </w:r>
      <w:r w:rsidRPr="00507451">
        <w:rPr>
          <w:rFonts w:asciiTheme="minorHAnsi" w:hAnsiTheme="minorHAnsi" w:cstheme="minorHAnsi"/>
          <w:sz w:val="22"/>
          <w:szCs w:val="22"/>
        </w:rPr>
        <w:t xml:space="preserve">any jest </w:t>
      </w:r>
      <w:r w:rsidR="006863E3" w:rsidRPr="00507451">
        <w:rPr>
          <w:rFonts w:asciiTheme="minorHAnsi" w:hAnsiTheme="minorHAnsi" w:cstheme="minorHAnsi"/>
          <w:sz w:val="22"/>
          <w:szCs w:val="22"/>
        </w:rPr>
        <w:t>do ich usunięcia w ramach</w:t>
      </w:r>
      <w:r w:rsidRPr="00507451">
        <w:rPr>
          <w:rFonts w:asciiTheme="minorHAnsi" w:hAnsiTheme="minorHAnsi" w:cstheme="minorHAnsi"/>
          <w:sz w:val="22"/>
          <w:szCs w:val="22"/>
        </w:rPr>
        <w:t xml:space="preserve"> </w:t>
      </w:r>
      <w:r w:rsidR="006863E3" w:rsidRPr="00507451">
        <w:rPr>
          <w:rFonts w:asciiTheme="minorHAnsi" w:hAnsiTheme="minorHAnsi" w:cstheme="minorHAnsi"/>
          <w:sz w:val="22"/>
          <w:szCs w:val="22"/>
        </w:rPr>
        <w:t>konserwacji</w:t>
      </w:r>
      <w:r w:rsidR="006863E3" w:rsidRPr="0050745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>O</w:t>
      </w:r>
      <w:r w:rsidR="006863E3" w:rsidRPr="00507451">
        <w:rPr>
          <w:rFonts w:asciiTheme="minorHAnsi" w:hAnsiTheme="minorHAnsi" w:cstheme="minorHAnsi"/>
          <w:sz w:val="22"/>
          <w:szCs w:val="22"/>
        </w:rPr>
        <w:t>programowania.</w:t>
      </w:r>
    </w:p>
    <w:p w14:paraId="7C2DE8D8" w14:textId="23E10120" w:rsidR="0002564C" w:rsidRPr="00D57282" w:rsidRDefault="0002564C" w:rsidP="00D57282">
      <w:pPr>
        <w:pStyle w:val="Tekstpodstawowy"/>
        <w:numPr>
          <w:ilvl w:val="0"/>
          <w:numId w:val="12"/>
        </w:numPr>
        <w:kinsoku w:val="0"/>
        <w:overflowPunct w:val="0"/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57282">
        <w:rPr>
          <w:rFonts w:asciiTheme="minorHAnsi" w:hAnsiTheme="minorHAnsi" w:cstheme="minorHAnsi"/>
          <w:sz w:val="22"/>
          <w:szCs w:val="22"/>
        </w:rPr>
        <w:t>W</w:t>
      </w:r>
      <w:r w:rsidRPr="00D572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z w:val="22"/>
          <w:szCs w:val="22"/>
        </w:rPr>
        <w:t>przypadku</w:t>
      </w:r>
      <w:r w:rsidRPr="00D572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z w:val="22"/>
          <w:szCs w:val="22"/>
        </w:rPr>
        <w:t>wystąpienia</w:t>
      </w:r>
      <w:r w:rsidRPr="00D572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z w:val="22"/>
          <w:szCs w:val="22"/>
        </w:rPr>
        <w:t>Wady</w:t>
      </w:r>
      <w:r w:rsidRPr="00D572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3C6CE1" w:rsidRPr="00D57282">
        <w:rPr>
          <w:rFonts w:asciiTheme="minorHAnsi" w:hAnsiTheme="minorHAnsi" w:cstheme="minorHAnsi"/>
          <w:sz w:val="22"/>
          <w:szCs w:val="22"/>
        </w:rPr>
        <w:t>b</w:t>
      </w:r>
      <w:r w:rsidRPr="00D57282">
        <w:rPr>
          <w:rFonts w:asciiTheme="minorHAnsi" w:hAnsiTheme="minorHAnsi" w:cstheme="minorHAnsi"/>
          <w:sz w:val="22"/>
          <w:szCs w:val="22"/>
        </w:rPr>
        <w:t>lokującej</w:t>
      </w:r>
      <w:r w:rsidRPr="00D572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z w:val="22"/>
          <w:szCs w:val="22"/>
        </w:rPr>
        <w:t>lub</w:t>
      </w:r>
      <w:r w:rsidRPr="00D5728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3C6CE1" w:rsidRPr="00D57282">
        <w:rPr>
          <w:rFonts w:asciiTheme="minorHAnsi" w:hAnsiTheme="minorHAnsi" w:cstheme="minorHAnsi"/>
          <w:sz w:val="22"/>
          <w:szCs w:val="22"/>
        </w:rPr>
        <w:t>w</w:t>
      </w:r>
      <w:r w:rsidRPr="00D57282">
        <w:rPr>
          <w:rFonts w:asciiTheme="minorHAnsi" w:hAnsiTheme="minorHAnsi" w:cstheme="minorHAnsi"/>
          <w:sz w:val="22"/>
          <w:szCs w:val="22"/>
        </w:rPr>
        <w:t>ady</w:t>
      </w:r>
      <w:r w:rsidRPr="00D572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z w:val="22"/>
          <w:szCs w:val="22"/>
        </w:rPr>
        <w:t>Istotnej</w:t>
      </w:r>
      <w:r w:rsidRPr="00D572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z w:val="22"/>
          <w:szCs w:val="22"/>
        </w:rPr>
        <w:t>czas</w:t>
      </w:r>
      <w:r w:rsidRPr="00D572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="003C6CE1" w:rsidRPr="00D57282">
        <w:rPr>
          <w:rFonts w:asciiTheme="minorHAnsi" w:hAnsiTheme="minorHAnsi" w:cstheme="minorHAnsi"/>
          <w:sz w:val="22"/>
          <w:szCs w:val="22"/>
        </w:rPr>
        <w:t>usunięcia</w:t>
      </w:r>
      <w:r w:rsidRPr="00D572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z w:val="22"/>
          <w:szCs w:val="22"/>
        </w:rPr>
        <w:t>liczony</w:t>
      </w:r>
      <w:r w:rsidRPr="00D5728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z w:val="22"/>
          <w:szCs w:val="22"/>
        </w:rPr>
        <w:t>jest</w:t>
      </w:r>
      <w:r w:rsidRPr="00D5728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z w:val="22"/>
          <w:szCs w:val="22"/>
        </w:rPr>
        <w:t>do</w:t>
      </w:r>
      <w:r w:rsidR="003C6CE1" w:rsidRPr="00D57282">
        <w:rPr>
          <w:rFonts w:asciiTheme="minorHAnsi" w:hAnsiTheme="minorHAnsi" w:cstheme="minorHAnsi"/>
          <w:sz w:val="22"/>
          <w:szCs w:val="22"/>
        </w:rPr>
        <w:t xml:space="preserve"> </w:t>
      </w:r>
      <w:r w:rsidRPr="00D57282">
        <w:rPr>
          <w:rFonts w:asciiTheme="minorHAnsi" w:hAnsiTheme="minorHAnsi" w:cstheme="minorHAnsi"/>
          <w:spacing w:val="-2"/>
          <w:sz w:val="22"/>
          <w:szCs w:val="22"/>
        </w:rPr>
        <w:t>momentu:</w:t>
      </w:r>
    </w:p>
    <w:p w14:paraId="084A9418" w14:textId="7792DA3C" w:rsidR="0002564C" w:rsidRDefault="0002564C" w:rsidP="003D47E5">
      <w:pPr>
        <w:pStyle w:val="Akapitzlist"/>
        <w:numPr>
          <w:ilvl w:val="0"/>
          <w:numId w:val="39"/>
        </w:numPr>
        <w:tabs>
          <w:tab w:val="left" w:pos="726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left="726" w:hanging="358"/>
        <w:contextualSpacing w:val="0"/>
      </w:pPr>
      <w:r>
        <w:t xml:space="preserve">Usunięcia </w:t>
      </w:r>
      <w:r w:rsidR="00513BBC">
        <w:t>w</w:t>
      </w:r>
      <w:r>
        <w:t>ady lub</w:t>
      </w:r>
    </w:p>
    <w:p w14:paraId="2615162F" w14:textId="77777777" w:rsidR="003C6CE1" w:rsidRDefault="0002564C" w:rsidP="003D47E5">
      <w:pPr>
        <w:pStyle w:val="Akapitzlist"/>
        <w:numPr>
          <w:ilvl w:val="0"/>
          <w:numId w:val="39"/>
        </w:numPr>
        <w:tabs>
          <w:tab w:val="left" w:pos="726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left="726" w:hanging="358"/>
        <w:contextualSpacing w:val="0"/>
      </w:pPr>
      <w:r>
        <w:t>Przywrócenia poprzedniej wersji Oprogramowania lub</w:t>
      </w:r>
    </w:p>
    <w:p w14:paraId="579EB0E8" w14:textId="55878B12" w:rsidR="0002564C" w:rsidRDefault="0002564C" w:rsidP="003D47E5">
      <w:pPr>
        <w:pStyle w:val="Akapitzlist"/>
        <w:numPr>
          <w:ilvl w:val="0"/>
          <w:numId w:val="39"/>
        </w:numPr>
        <w:tabs>
          <w:tab w:val="left" w:pos="726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left="726" w:hanging="358"/>
        <w:contextualSpacing w:val="0"/>
      </w:pPr>
      <w:r>
        <w:t xml:space="preserve">Wskazania rozwiązania zastępczego do czasu usunięcia Wady </w:t>
      </w:r>
      <w:r w:rsidR="003C6CE1">
        <w:t>b</w:t>
      </w:r>
      <w:r>
        <w:t xml:space="preserve">lokującej lub </w:t>
      </w:r>
      <w:r w:rsidR="003C6CE1">
        <w:t>w</w:t>
      </w:r>
      <w:r>
        <w:t>ady Istotnej.</w:t>
      </w:r>
    </w:p>
    <w:p w14:paraId="798C27AD" w14:textId="2975FC51" w:rsidR="0034397F" w:rsidRPr="003C6CE1" w:rsidRDefault="0034397F" w:rsidP="00D5728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8"/>
          <w:szCs w:val="28"/>
        </w:rPr>
      </w:pPr>
      <w:r w:rsidRPr="003C6CE1">
        <w:rPr>
          <w:rFonts w:asciiTheme="minorHAnsi" w:hAnsiTheme="minorHAnsi" w:cstheme="minorHAnsi"/>
        </w:rPr>
        <w:t xml:space="preserve">Okres gwarancji ulega przedłużeniu o okres liczony od dnia zgłoszenia </w:t>
      </w:r>
      <w:r w:rsidR="00513BBC">
        <w:rPr>
          <w:rFonts w:asciiTheme="minorHAnsi" w:hAnsiTheme="minorHAnsi" w:cstheme="minorHAnsi"/>
        </w:rPr>
        <w:t>w</w:t>
      </w:r>
      <w:r w:rsidRPr="003C6CE1">
        <w:rPr>
          <w:rFonts w:asciiTheme="minorHAnsi" w:hAnsiTheme="minorHAnsi" w:cstheme="minorHAnsi"/>
        </w:rPr>
        <w:t xml:space="preserve">ady do dnia jej usunięcia.  </w:t>
      </w:r>
    </w:p>
    <w:p w14:paraId="6D08B837" w14:textId="77777777" w:rsidR="0034397F" w:rsidRPr="00346695" w:rsidRDefault="0034397F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6695">
        <w:rPr>
          <w:rFonts w:asciiTheme="minorHAnsi" w:hAnsiTheme="minorHAnsi" w:cstheme="minorHAnsi"/>
          <w:b/>
          <w:sz w:val="22"/>
          <w:szCs w:val="22"/>
        </w:rPr>
        <w:t xml:space="preserve">§ 5. </w:t>
      </w:r>
    </w:p>
    <w:p w14:paraId="028FF79E" w14:textId="77777777" w:rsidR="0034397F" w:rsidRDefault="0034397F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E648AC" w14:textId="77777777" w:rsidR="00D57282" w:rsidRDefault="000E3769" w:rsidP="00D57282">
      <w:pPr>
        <w:pStyle w:val="Bezodstpw"/>
        <w:numPr>
          <w:ilvl w:val="1"/>
          <w:numId w:val="3"/>
        </w:numPr>
        <w:tabs>
          <w:tab w:val="clear" w:pos="1440"/>
          <w:tab w:val="num" w:pos="142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E3769">
        <w:rPr>
          <w:rFonts w:asciiTheme="minorHAnsi" w:hAnsiTheme="minorHAnsi" w:cstheme="minorHAnsi"/>
          <w:sz w:val="22"/>
          <w:szCs w:val="22"/>
        </w:rPr>
        <w:t xml:space="preserve">W okresie 12 miesięcy od daty </w:t>
      </w:r>
      <w:r w:rsidR="002A5E4B">
        <w:rPr>
          <w:rFonts w:asciiTheme="minorHAnsi" w:hAnsiTheme="minorHAnsi" w:cstheme="minorHAnsi"/>
          <w:sz w:val="22"/>
          <w:szCs w:val="22"/>
        </w:rPr>
        <w:t>odbioru końcowego Wykonawca</w:t>
      </w:r>
      <w:r w:rsidR="00F9323D">
        <w:rPr>
          <w:rFonts w:asciiTheme="minorHAnsi" w:hAnsiTheme="minorHAnsi" w:cstheme="minorHAnsi"/>
          <w:sz w:val="22"/>
          <w:szCs w:val="22"/>
        </w:rPr>
        <w:t xml:space="preserve">, w ramach wynagrodzenia określonego w </w:t>
      </w:r>
      <w:r w:rsidR="00FE1EEA">
        <w:rPr>
          <w:rFonts w:asciiTheme="minorHAnsi" w:hAnsiTheme="minorHAnsi" w:cstheme="minorHAnsi"/>
          <w:sz w:val="22"/>
          <w:szCs w:val="22"/>
        </w:rPr>
        <w:t xml:space="preserve">§ 3, </w:t>
      </w:r>
      <w:r w:rsidRPr="000E3769">
        <w:rPr>
          <w:rFonts w:asciiTheme="minorHAnsi" w:hAnsiTheme="minorHAnsi" w:cstheme="minorHAnsi"/>
          <w:sz w:val="22"/>
          <w:szCs w:val="22"/>
        </w:rPr>
        <w:t>zobowiązuje się do konserwacji</w:t>
      </w:r>
      <w:r w:rsidR="009A3A69">
        <w:rPr>
          <w:rFonts w:asciiTheme="minorHAnsi" w:hAnsiTheme="minorHAnsi" w:cstheme="minorHAnsi"/>
          <w:sz w:val="22"/>
          <w:szCs w:val="22"/>
        </w:rPr>
        <w:t xml:space="preserve"> Oprogramow</w:t>
      </w:r>
      <w:r w:rsidR="00123A86">
        <w:rPr>
          <w:rFonts w:asciiTheme="minorHAnsi" w:hAnsiTheme="minorHAnsi" w:cstheme="minorHAnsi"/>
          <w:sz w:val="22"/>
          <w:szCs w:val="22"/>
        </w:rPr>
        <w:t>a</w:t>
      </w:r>
      <w:r w:rsidR="009A3A69">
        <w:rPr>
          <w:rFonts w:asciiTheme="minorHAnsi" w:hAnsiTheme="minorHAnsi" w:cstheme="minorHAnsi"/>
          <w:sz w:val="22"/>
          <w:szCs w:val="22"/>
        </w:rPr>
        <w:t>nia</w:t>
      </w:r>
      <w:r w:rsidRPr="000E3769">
        <w:rPr>
          <w:rFonts w:asciiTheme="minorHAnsi" w:hAnsiTheme="minorHAnsi" w:cstheme="minorHAnsi"/>
          <w:sz w:val="22"/>
          <w:szCs w:val="22"/>
        </w:rPr>
        <w:t>.</w:t>
      </w:r>
    </w:p>
    <w:p w14:paraId="6610B673" w14:textId="77777777" w:rsidR="00D57282" w:rsidRDefault="000E3769" w:rsidP="000E3769">
      <w:pPr>
        <w:pStyle w:val="Bezodstpw"/>
        <w:numPr>
          <w:ilvl w:val="1"/>
          <w:numId w:val="3"/>
        </w:numPr>
        <w:tabs>
          <w:tab w:val="clear" w:pos="1440"/>
          <w:tab w:val="num" w:pos="142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57282">
        <w:rPr>
          <w:rFonts w:asciiTheme="minorHAnsi" w:hAnsiTheme="minorHAnsi" w:cstheme="minorHAnsi"/>
          <w:sz w:val="22"/>
          <w:szCs w:val="22"/>
        </w:rPr>
        <w:t xml:space="preserve">Konserwacja obejmuje prawo </w:t>
      </w:r>
      <w:r w:rsidR="00574C53" w:rsidRPr="00D57282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FE1EEA" w:rsidRPr="00D57282">
        <w:rPr>
          <w:rFonts w:asciiTheme="minorHAnsi" w:hAnsiTheme="minorHAnsi" w:cstheme="minorHAnsi"/>
          <w:sz w:val="22"/>
          <w:szCs w:val="22"/>
        </w:rPr>
        <w:t>do</w:t>
      </w:r>
      <w:r w:rsidRPr="00D57282">
        <w:rPr>
          <w:rFonts w:asciiTheme="minorHAnsi" w:hAnsiTheme="minorHAnsi" w:cstheme="minorHAnsi"/>
          <w:sz w:val="22"/>
          <w:szCs w:val="22"/>
        </w:rPr>
        <w:t xml:space="preserve"> korzystania z:</w:t>
      </w:r>
    </w:p>
    <w:p w14:paraId="4FD01FC6" w14:textId="252CE4D4" w:rsidR="00D57282" w:rsidRDefault="000E3769" w:rsidP="000E3769">
      <w:pPr>
        <w:pStyle w:val="Bezodstpw"/>
        <w:numPr>
          <w:ilvl w:val="1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57282">
        <w:rPr>
          <w:rFonts w:asciiTheme="minorHAnsi" w:hAnsiTheme="minorHAnsi" w:cstheme="minorHAnsi"/>
          <w:sz w:val="22"/>
          <w:szCs w:val="22"/>
        </w:rPr>
        <w:t xml:space="preserve">Usługi telefonicznej </w:t>
      </w:r>
      <w:r w:rsidR="00565288" w:rsidRPr="00D57282">
        <w:rPr>
          <w:rFonts w:asciiTheme="minorHAnsi" w:hAnsiTheme="minorHAnsi" w:cstheme="minorHAnsi"/>
          <w:sz w:val="22"/>
          <w:szCs w:val="22"/>
        </w:rPr>
        <w:t xml:space="preserve">w godzinach 8.00 – 16.00 </w:t>
      </w:r>
      <w:r w:rsidRPr="00D57282">
        <w:rPr>
          <w:rFonts w:asciiTheme="minorHAnsi" w:hAnsiTheme="minorHAnsi" w:cstheme="minorHAnsi"/>
          <w:sz w:val="22"/>
          <w:szCs w:val="22"/>
        </w:rPr>
        <w:t xml:space="preserve">obejmującej udzielenie doraźnej pomocy w zakresie technicznych i merytorycznych zagadnień związanych z </w:t>
      </w:r>
      <w:r w:rsidR="00FE1EEA" w:rsidRPr="00D57282">
        <w:rPr>
          <w:rFonts w:asciiTheme="minorHAnsi" w:hAnsiTheme="minorHAnsi" w:cstheme="minorHAnsi"/>
          <w:sz w:val="22"/>
          <w:szCs w:val="22"/>
        </w:rPr>
        <w:t>O</w:t>
      </w:r>
      <w:r w:rsidRPr="00D57282">
        <w:rPr>
          <w:rFonts w:asciiTheme="minorHAnsi" w:hAnsiTheme="minorHAnsi" w:cstheme="minorHAnsi"/>
          <w:sz w:val="22"/>
          <w:szCs w:val="22"/>
        </w:rPr>
        <w:t>programowaniem</w:t>
      </w:r>
      <w:r w:rsidR="00FE1EEA" w:rsidRPr="00D57282">
        <w:rPr>
          <w:rFonts w:asciiTheme="minorHAnsi" w:hAnsiTheme="minorHAnsi" w:cstheme="minorHAnsi"/>
          <w:sz w:val="22"/>
          <w:szCs w:val="22"/>
        </w:rPr>
        <w:t xml:space="preserve">. </w:t>
      </w:r>
      <w:r w:rsidRPr="00D57282">
        <w:rPr>
          <w:rFonts w:asciiTheme="minorHAnsi" w:hAnsiTheme="minorHAnsi" w:cstheme="minorHAnsi"/>
          <w:sz w:val="22"/>
          <w:szCs w:val="22"/>
        </w:rPr>
        <w:t xml:space="preserve">Niniejsza usługa świadczona jest na rzecz uprzednio przeszkolonych </w:t>
      </w:r>
      <w:r w:rsidR="00565288" w:rsidRPr="00D57282">
        <w:rPr>
          <w:rFonts w:asciiTheme="minorHAnsi" w:hAnsiTheme="minorHAnsi" w:cstheme="minorHAnsi"/>
          <w:sz w:val="22"/>
          <w:szCs w:val="22"/>
        </w:rPr>
        <w:t xml:space="preserve">przez </w:t>
      </w:r>
      <w:r w:rsidR="00457028">
        <w:rPr>
          <w:rFonts w:asciiTheme="minorHAnsi" w:hAnsiTheme="minorHAnsi" w:cstheme="minorHAnsi"/>
          <w:sz w:val="22"/>
          <w:szCs w:val="22"/>
        </w:rPr>
        <w:t xml:space="preserve">Wykonawcę </w:t>
      </w:r>
      <w:r w:rsidR="00565288" w:rsidRPr="00D57282">
        <w:rPr>
          <w:rFonts w:asciiTheme="minorHAnsi" w:hAnsiTheme="minorHAnsi" w:cstheme="minorHAnsi"/>
          <w:sz w:val="22"/>
          <w:szCs w:val="22"/>
        </w:rPr>
        <w:t>Kluczowych Użytkowników.</w:t>
      </w:r>
    </w:p>
    <w:p w14:paraId="39A57A6F" w14:textId="77777777" w:rsidR="00D57282" w:rsidRDefault="000E3769" w:rsidP="000E3769">
      <w:pPr>
        <w:pStyle w:val="Bezodstpw"/>
        <w:numPr>
          <w:ilvl w:val="1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57282">
        <w:rPr>
          <w:rFonts w:asciiTheme="minorHAnsi" w:hAnsiTheme="minorHAnsi" w:cstheme="minorHAnsi"/>
          <w:sz w:val="22"/>
          <w:szCs w:val="22"/>
        </w:rPr>
        <w:t xml:space="preserve">UPDATE. Zmian dokonywanych w istniejącej wersji dostarczonego w ramach niniejszej Umowy </w:t>
      </w:r>
      <w:r w:rsidR="00D80A4B" w:rsidRPr="00D57282">
        <w:rPr>
          <w:rFonts w:asciiTheme="minorHAnsi" w:hAnsiTheme="minorHAnsi" w:cstheme="minorHAnsi"/>
          <w:sz w:val="22"/>
          <w:szCs w:val="22"/>
        </w:rPr>
        <w:t>O</w:t>
      </w:r>
      <w:r w:rsidRPr="00D57282">
        <w:rPr>
          <w:rFonts w:asciiTheme="minorHAnsi" w:hAnsiTheme="minorHAnsi" w:cstheme="minorHAnsi"/>
          <w:sz w:val="22"/>
          <w:szCs w:val="22"/>
        </w:rPr>
        <w:t>programowania (tzw. Pakietów serwisowych).</w:t>
      </w:r>
    </w:p>
    <w:p w14:paraId="1D4BCA27" w14:textId="65F31625" w:rsidR="000E3769" w:rsidRPr="00D57282" w:rsidRDefault="000E3769" w:rsidP="000E3769">
      <w:pPr>
        <w:pStyle w:val="Bezodstpw"/>
        <w:numPr>
          <w:ilvl w:val="1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57282">
        <w:rPr>
          <w:rFonts w:asciiTheme="minorHAnsi" w:hAnsiTheme="minorHAnsi" w:cstheme="minorHAnsi"/>
          <w:sz w:val="22"/>
          <w:szCs w:val="22"/>
        </w:rPr>
        <w:t xml:space="preserve">UPGRADE. Nowych wersji dostarczonego </w:t>
      </w:r>
      <w:r w:rsidR="00D80A4B" w:rsidRPr="00D57282">
        <w:rPr>
          <w:rFonts w:asciiTheme="minorHAnsi" w:hAnsiTheme="minorHAnsi" w:cstheme="minorHAnsi"/>
          <w:sz w:val="22"/>
          <w:szCs w:val="22"/>
        </w:rPr>
        <w:t xml:space="preserve">Oprogramowania. </w:t>
      </w:r>
    </w:p>
    <w:p w14:paraId="5D2A58F9" w14:textId="77777777" w:rsidR="000E3769" w:rsidRPr="000E3769" w:rsidRDefault="000E3769" w:rsidP="000E376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586B7E9" w14:textId="77777777" w:rsidR="000E3769" w:rsidRDefault="000E3769" w:rsidP="000E376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9EAAD45" w14:textId="63E91D55" w:rsidR="000E3769" w:rsidRPr="000E3769" w:rsidRDefault="000E3769" w:rsidP="000E3769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3769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1FA75705" w14:textId="77777777" w:rsidR="00E5194B" w:rsidRPr="00346695" w:rsidRDefault="00E5194B" w:rsidP="00E519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E8E55B" w14:textId="70FEF328" w:rsidR="0034397F" w:rsidRPr="000822AB" w:rsidRDefault="0034397F" w:rsidP="003439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0822AB">
        <w:rPr>
          <w:rFonts w:asciiTheme="minorHAnsi" w:hAnsiTheme="minorHAnsi" w:cstheme="minorHAnsi"/>
        </w:rPr>
        <w:t>W przypadku opóźnienia w odbiorze końcowym Przedmiotu Umowy, które byłoby spowodowane bez</w:t>
      </w:r>
      <w:bookmarkStart w:id="0" w:name="_Hlk149035846"/>
      <w:r w:rsidRPr="0034397F">
        <w:rPr>
          <w:rFonts w:asciiTheme="minorHAnsi" w:hAnsiTheme="minorHAnsi" w:cstheme="minorHAnsi"/>
        </w:rPr>
        <w:t xml:space="preserve"> </w:t>
      </w:r>
      <w:r w:rsidRPr="000822AB">
        <w:rPr>
          <w:rFonts w:asciiTheme="minorHAnsi" w:hAnsiTheme="minorHAnsi" w:cstheme="minorHAnsi"/>
        </w:rPr>
        <w:t>winy Zamawiającego, Zamawiający jest uprawniony do naliczenia kar umownych. Kary umowne za opóźnienie w wykonaniu Przedmiotu Umowy wynoszą 1% wartości netto Umowy za każdy pełny tydzień opóźnienia, maksymalnie do 10% wartości Umowy.</w:t>
      </w:r>
    </w:p>
    <w:p w14:paraId="67B3A2CE" w14:textId="3D69192F" w:rsidR="0034397F" w:rsidRPr="000822AB" w:rsidRDefault="0034397F" w:rsidP="003439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0822AB">
        <w:rPr>
          <w:rFonts w:asciiTheme="minorHAnsi" w:hAnsiTheme="minorHAnsi" w:cstheme="minorHAnsi"/>
        </w:rPr>
        <w:t xml:space="preserve">W przypadku opóźnień w usunięciu </w:t>
      </w:r>
      <w:r w:rsidR="00144E77">
        <w:rPr>
          <w:rFonts w:asciiTheme="minorHAnsi" w:hAnsiTheme="minorHAnsi" w:cstheme="minorHAnsi"/>
        </w:rPr>
        <w:t>w</w:t>
      </w:r>
      <w:r w:rsidRPr="000822AB">
        <w:rPr>
          <w:rFonts w:asciiTheme="minorHAnsi" w:hAnsiTheme="minorHAnsi" w:cstheme="minorHAnsi"/>
        </w:rPr>
        <w:t xml:space="preserve">ady w stosunku do terminów określonych w § 4, które byłoby spowodowane bez winy Zamawiającego, Zamawiający jest uprawniony do naliczenia kar </w:t>
      </w:r>
      <w:r w:rsidRPr="000822AB">
        <w:rPr>
          <w:rFonts w:asciiTheme="minorHAnsi" w:hAnsiTheme="minorHAnsi" w:cstheme="minorHAnsi"/>
        </w:rPr>
        <w:lastRenderedPageBreak/>
        <w:t>umownych. Kary umowne za opóźnienie w usunięciu Wady wynoszą 0,2% wartości netto Umowy za każdy dzień opóźnienia, maksymalnie do 5% wartości Umowy.</w:t>
      </w:r>
    </w:p>
    <w:bookmarkEnd w:id="0"/>
    <w:p w14:paraId="7179B55D" w14:textId="77777777" w:rsidR="0034397F" w:rsidRDefault="0034397F" w:rsidP="003439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346695">
        <w:rPr>
          <w:rFonts w:asciiTheme="minorHAnsi" w:hAnsiTheme="minorHAnsi" w:cstheme="minorHAnsi"/>
        </w:rPr>
        <w:t>Zamawiający może dochodzić odszkodowania przewyższającego wartość kar umownych.</w:t>
      </w:r>
    </w:p>
    <w:p w14:paraId="55BED6F7" w14:textId="41210CE5" w:rsidR="0034397F" w:rsidRDefault="0034397F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669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667DA">
        <w:rPr>
          <w:rFonts w:asciiTheme="minorHAnsi" w:hAnsiTheme="minorHAnsi" w:cstheme="minorHAnsi"/>
          <w:b/>
          <w:sz w:val="22"/>
          <w:szCs w:val="22"/>
        </w:rPr>
        <w:t>7</w:t>
      </w:r>
      <w:r w:rsidRPr="0034669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80BFAB9" w14:textId="77777777" w:rsidR="003629E2" w:rsidRPr="00346695" w:rsidRDefault="003629E2" w:rsidP="003439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49AFBA" w14:textId="77777777" w:rsidR="0034397F" w:rsidRPr="00B55698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  <w:r w:rsidRPr="00B55698">
        <w:rPr>
          <w:rFonts w:asciiTheme="minorHAnsi" w:hAnsiTheme="minorHAnsi" w:cstheme="minorHAnsi"/>
          <w:sz w:val="22"/>
          <w:szCs w:val="22"/>
        </w:rPr>
        <w:t>1. Zamawiający przewiduje możliwość zmian postanowień zawartej umowy w stosunku do treści oferty, na podstawie, której dokonano wyboru Wykonawcy, w przypadku wystąpienia, co najmniej jednej z okoliczności wymienionych poniżej, z uwzględnieniem podawanych warunków ich wprowadzenia:</w:t>
      </w:r>
    </w:p>
    <w:p w14:paraId="46E73EEC" w14:textId="77777777" w:rsidR="0034397F" w:rsidRPr="00A50911" w:rsidRDefault="0034397F" w:rsidP="0034397F">
      <w:pPr>
        <w:pStyle w:val="Akapitzlist"/>
        <w:numPr>
          <w:ilvl w:val="1"/>
          <w:numId w:val="35"/>
        </w:numPr>
        <w:suppressAutoHyphens/>
        <w:autoSpaceDN w:val="0"/>
        <w:spacing w:line="100" w:lineRule="atLeast"/>
        <w:jc w:val="both"/>
        <w:rPr>
          <w:rFonts w:asciiTheme="minorHAnsi" w:hAnsiTheme="minorHAnsi" w:cstheme="minorHAnsi"/>
        </w:rPr>
      </w:pPr>
      <w:r w:rsidRPr="00A50911">
        <w:rPr>
          <w:rFonts w:asciiTheme="minorHAnsi" w:hAnsiTheme="minorHAnsi" w:cstheme="minorHAnsi"/>
        </w:rPr>
        <w:t>zmiany terminu realizacji przedmiotu Umowy w sytuacji:</w:t>
      </w:r>
    </w:p>
    <w:p w14:paraId="3065C119" w14:textId="126DA72B" w:rsidR="0034397F" w:rsidRPr="00A50911" w:rsidRDefault="0034397F" w:rsidP="0034397F">
      <w:pPr>
        <w:pStyle w:val="Akapitzlist"/>
        <w:numPr>
          <w:ilvl w:val="0"/>
          <w:numId w:val="25"/>
        </w:numPr>
        <w:suppressAutoHyphens/>
        <w:autoSpaceDN w:val="0"/>
        <w:spacing w:line="100" w:lineRule="atLeast"/>
        <w:ind w:left="601" w:hanging="284"/>
        <w:jc w:val="both"/>
        <w:rPr>
          <w:rFonts w:asciiTheme="minorHAnsi" w:hAnsiTheme="minorHAnsi" w:cstheme="minorHAnsi"/>
        </w:rPr>
      </w:pPr>
      <w:r w:rsidRPr="00A50911">
        <w:rPr>
          <w:rFonts w:asciiTheme="minorHAnsi" w:hAnsiTheme="minorHAnsi" w:cstheme="minorHAnsi"/>
        </w:rPr>
        <w:t>wystąpienia okoliczności niezależnych od Wykonawcy lub Zamawiającego, pod warunkiem, że zmiana ta wynika z okoliczności, których Wykonawca lub Zamawiający nie mogli przewidzieć na etapie publikacji Zapytania ofertowego lub składania oferty i nie jest przez nich zawiniona. Termin realizacji Umowy zostanie wydłużony o czas niezbędny do eliminacji okoliczności, za które Zamawiający lub Wykonawca nie odpowiadają;</w:t>
      </w:r>
    </w:p>
    <w:p w14:paraId="4AAD9BFF" w14:textId="77777777" w:rsidR="0034397F" w:rsidRPr="00B55698" w:rsidRDefault="0034397F" w:rsidP="0034397F">
      <w:pPr>
        <w:pStyle w:val="Akapitzlist"/>
        <w:numPr>
          <w:ilvl w:val="0"/>
          <w:numId w:val="25"/>
        </w:numPr>
        <w:suppressAutoHyphens/>
        <w:autoSpaceDN w:val="0"/>
        <w:spacing w:after="0" w:line="100" w:lineRule="atLeast"/>
        <w:ind w:left="601" w:hanging="284"/>
        <w:contextualSpacing w:val="0"/>
        <w:jc w:val="both"/>
        <w:rPr>
          <w:rFonts w:asciiTheme="minorHAnsi" w:hAnsiTheme="minorHAnsi" w:cstheme="minorHAnsi"/>
        </w:rPr>
      </w:pPr>
      <w:r w:rsidRPr="00B55698">
        <w:rPr>
          <w:rFonts w:asciiTheme="minorHAnsi" w:hAnsiTheme="minorHAnsi" w:cstheme="minorHAnsi"/>
        </w:rPr>
        <w:t>wystąpienia siły wyższej, tj. zdarzenia nadzwyczajnego i zewnętrznego, na którego wystąpienie i trwanie Zamawiający lub Wykonawca nie mają wpływu oraz któremu nie byli w stanie zapobiec pomimo dołożenia należytej staranności. W takim przypadku termin realizacji Umowy zostanie wydłużony o czas wystąpienia przypadku siły wyższej oraz usuwania jego skutków;</w:t>
      </w:r>
    </w:p>
    <w:p w14:paraId="01465D28" w14:textId="77777777" w:rsidR="0034397F" w:rsidRPr="009F24A1" w:rsidRDefault="0034397F" w:rsidP="0034397F">
      <w:pPr>
        <w:pStyle w:val="Akapitzlist"/>
        <w:numPr>
          <w:ilvl w:val="0"/>
          <w:numId w:val="25"/>
        </w:numPr>
        <w:suppressAutoHyphens/>
        <w:autoSpaceDN w:val="0"/>
        <w:spacing w:after="0"/>
        <w:ind w:left="601" w:hanging="284"/>
        <w:contextualSpacing w:val="0"/>
        <w:textAlignment w:val="baseline"/>
        <w:rPr>
          <w:rFonts w:asciiTheme="minorHAnsi" w:hAnsiTheme="minorHAnsi" w:cstheme="minorHAnsi"/>
        </w:rPr>
      </w:pPr>
      <w:bookmarkStart w:id="1" w:name="_Hlk83726268"/>
      <w:r w:rsidRPr="009F24A1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Zawieszenia dostaw przez Zamawiającego z powodów wystąpienia przyczyn technicznych lub organizacyjnych okresowo uniemożliwiających kontynuowanie wykonywania przedmiotu umowy, o czas zawieszenia. O zawieszeniu Zamawiający powiadomi Wykonawcę wskazując przyczynę zawieszenia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;</w:t>
      </w:r>
    </w:p>
    <w:bookmarkEnd w:id="1"/>
    <w:p w14:paraId="03708101" w14:textId="77777777" w:rsidR="0034397F" w:rsidRPr="00B55698" w:rsidRDefault="0034397F" w:rsidP="0034397F">
      <w:pPr>
        <w:pStyle w:val="Akapitzlist"/>
        <w:numPr>
          <w:ilvl w:val="0"/>
          <w:numId w:val="25"/>
        </w:numPr>
        <w:suppressAutoHyphens/>
        <w:autoSpaceDN w:val="0"/>
        <w:spacing w:after="0" w:line="100" w:lineRule="atLeast"/>
        <w:ind w:left="601" w:hanging="284"/>
        <w:contextualSpacing w:val="0"/>
        <w:jc w:val="both"/>
        <w:rPr>
          <w:rFonts w:asciiTheme="minorHAnsi" w:hAnsiTheme="minorHAnsi" w:cstheme="minorHAnsi"/>
        </w:rPr>
      </w:pPr>
      <w:r w:rsidRPr="00B55698">
        <w:rPr>
          <w:rFonts w:asciiTheme="minorHAnsi" w:hAnsiTheme="minorHAnsi" w:cstheme="minorHAnsi"/>
        </w:rPr>
        <w:t>konieczności wprowadzenia zmian w projekcie Zamawiającego wymagających akceptacji Instytucji Pośredniczącej. W takim przypadku termin realizacji zamówienia może zostać wydłużony o czas odpowiadający okresowi od złożenia wniosku o zmianę projektu przez Zamawiającego do czasu akceptacji zmian przez Instytucję Pośredniczącą.</w:t>
      </w:r>
    </w:p>
    <w:p w14:paraId="0E11C30F" w14:textId="77777777" w:rsidR="0034397F" w:rsidRPr="00B55698" w:rsidRDefault="0034397F" w:rsidP="0034397F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1.2 </w:t>
      </w:r>
      <w:r w:rsidRPr="00B556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Wynagrodzenie Wykonawcy określone w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Pr="00B55698">
        <w:rPr>
          <w:rFonts w:asciiTheme="minorHAnsi" w:hAnsiTheme="minorHAnsi" w:cstheme="minorHAnsi"/>
          <w:sz w:val="22"/>
          <w:szCs w:val="22"/>
          <w:shd w:val="clear" w:color="auto" w:fill="FFFFFF"/>
        </w:rPr>
        <w:t>mowie może ulec zmianie w następujących przypadkach:</w:t>
      </w:r>
    </w:p>
    <w:p w14:paraId="768D3D82" w14:textId="77777777" w:rsidR="0034397F" w:rsidRPr="00A50911" w:rsidRDefault="0034397F" w:rsidP="0034397F">
      <w:pPr>
        <w:pStyle w:val="Akapitzlist"/>
        <w:numPr>
          <w:ilvl w:val="0"/>
          <w:numId w:val="26"/>
        </w:numPr>
        <w:autoSpaceDE w:val="0"/>
        <w:autoSpaceDN w:val="0"/>
        <w:spacing w:before="60" w:after="60"/>
        <w:ind w:left="743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A50911">
        <w:rPr>
          <w:rFonts w:asciiTheme="minorHAnsi" w:hAnsiTheme="minorHAnsi" w:cstheme="minorHAnsi"/>
          <w:shd w:val="clear" w:color="auto" w:fill="FFFFFF"/>
        </w:rPr>
        <w:t>Zmiana obowiązującej stawki VAT. W takiej sytuacji wynagrodzenie ulegnie zmianie w sposób odpowiedni, tak aby odpowiadało zaktualizowanej stawce tego podatku dla zakresu dostaw objętego umową, który na dzień zmiany stawki podatku nie został jeszcze rozliczony. Wynagrodzenie netto Wykonawcy pozostaje bez zmian,</w:t>
      </w:r>
    </w:p>
    <w:p w14:paraId="237DA7E1" w14:textId="77777777" w:rsidR="0034397F" w:rsidRDefault="0034397F" w:rsidP="0034397F">
      <w:pPr>
        <w:pStyle w:val="Akapitzlist"/>
        <w:numPr>
          <w:ilvl w:val="0"/>
          <w:numId w:val="26"/>
        </w:numPr>
        <w:autoSpaceDE w:val="0"/>
        <w:autoSpaceDN w:val="0"/>
        <w:spacing w:before="60" w:after="60" w:line="240" w:lineRule="auto"/>
        <w:ind w:left="743" w:hanging="284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B55698">
        <w:rPr>
          <w:rFonts w:asciiTheme="minorHAnsi" w:hAnsiTheme="minorHAnsi" w:cstheme="minorHAnsi"/>
          <w:shd w:val="clear" w:color="auto" w:fill="FFFFFF"/>
        </w:rPr>
        <w:t xml:space="preserve">zmiany regulacji prawnych obowiązujących w dniu złożenia oferty przez Wykonawcę lub podpisania </w:t>
      </w:r>
      <w:r>
        <w:rPr>
          <w:rFonts w:asciiTheme="minorHAnsi" w:hAnsiTheme="minorHAnsi" w:cstheme="minorHAnsi"/>
          <w:shd w:val="clear" w:color="auto" w:fill="FFFFFF"/>
        </w:rPr>
        <w:t>U</w:t>
      </w:r>
      <w:r w:rsidRPr="00B55698">
        <w:rPr>
          <w:rFonts w:asciiTheme="minorHAnsi" w:hAnsiTheme="minorHAnsi" w:cstheme="minorHAnsi"/>
          <w:shd w:val="clear" w:color="auto" w:fill="FFFFFF"/>
        </w:rPr>
        <w:t xml:space="preserve">mowy, która będzie wnosiła nowe wymagania co do sposobu realizacji jakiegokolwiek tematu ujętego </w:t>
      </w:r>
      <w:r>
        <w:rPr>
          <w:rFonts w:asciiTheme="minorHAnsi" w:hAnsiTheme="minorHAnsi" w:cstheme="minorHAnsi"/>
          <w:shd w:val="clear" w:color="auto" w:fill="FFFFFF"/>
        </w:rPr>
        <w:t>U</w:t>
      </w:r>
      <w:r w:rsidRPr="00B55698">
        <w:rPr>
          <w:rFonts w:asciiTheme="minorHAnsi" w:hAnsiTheme="minorHAnsi" w:cstheme="minorHAnsi"/>
          <w:shd w:val="clear" w:color="auto" w:fill="FFFFFF"/>
        </w:rPr>
        <w:t>mową.</w:t>
      </w:r>
    </w:p>
    <w:p w14:paraId="71F46A2F" w14:textId="77777777" w:rsidR="0034397F" w:rsidRPr="00C97EDE" w:rsidRDefault="0034397F" w:rsidP="0034397F">
      <w:pPr>
        <w:pStyle w:val="Akapitzlist"/>
        <w:numPr>
          <w:ilvl w:val="0"/>
          <w:numId w:val="26"/>
        </w:numPr>
        <w:autoSpaceDE w:val="0"/>
        <w:autoSpaceDN w:val="0"/>
        <w:spacing w:before="60" w:after="60" w:line="240" w:lineRule="auto"/>
        <w:ind w:left="743" w:hanging="284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C97EDE">
        <w:rPr>
          <w:rFonts w:asciiTheme="minorHAnsi" w:hAnsiTheme="minorHAnsi" w:cstheme="minorHAnsi"/>
        </w:rPr>
        <w:t>nastąpi zmiana powszechnie obowiązujących przepisów prawa w zakresie mającym wpływ na realizację przedmiotu Umowy;</w:t>
      </w:r>
    </w:p>
    <w:p w14:paraId="489A7BD1" w14:textId="77777777" w:rsidR="0034397F" w:rsidRPr="00C97EDE" w:rsidRDefault="0034397F" w:rsidP="0034397F">
      <w:pPr>
        <w:pStyle w:val="Akapitzlist"/>
        <w:numPr>
          <w:ilvl w:val="0"/>
          <w:numId w:val="26"/>
        </w:numPr>
        <w:autoSpaceDE w:val="0"/>
        <w:autoSpaceDN w:val="0"/>
        <w:spacing w:before="60" w:after="60" w:line="240" w:lineRule="auto"/>
        <w:ind w:left="743" w:hanging="284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C97EDE">
        <w:rPr>
          <w:rFonts w:asciiTheme="minorHAnsi" w:hAnsiTheme="minorHAnsi" w:cstheme="minorHAnsi"/>
        </w:rPr>
        <w:t xml:space="preserve">wystąpienia uzasadnionych zmian w zakresie i sposobie wykonania przedmiotu zamówienia </w:t>
      </w:r>
    </w:p>
    <w:p w14:paraId="75ACEFA9" w14:textId="77777777" w:rsidR="0034397F" w:rsidRDefault="0034397F" w:rsidP="0034397F">
      <w:pPr>
        <w:pStyle w:val="Akapitzlist"/>
        <w:widowControl w:val="0"/>
        <w:tabs>
          <w:tab w:val="left" w:pos="1080"/>
        </w:tabs>
        <w:spacing w:line="240" w:lineRule="auto"/>
        <w:jc w:val="both"/>
        <w:rPr>
          <w:rFonts w:asciiTheme="minorHAnsi" w:hAnsiTheme="minorHAnsi" w:cstheme="minorHAnsi"/>
        </w:rPr>
      </w:pPr>
      <w:r w:rsidRPr="00C97EDE">
        <w:rPr>
          <w:rFonts w:asciiTheme="minorHAnsi" w:hAnsiTheme="minorHAnsi" w:cstheme="minorHAnsi"/>
        </w:rPr>
        <w:t>w przypadku oczywistych omyłek pisarskich</w:t>
      </w:r>
    </w:p>
    <w:p w14:paraId="54D6F1BC" w14:textId="726BC36A" w:rsidR="0034397F" w:rsidRPr="00A65927" w:rsidRDefault="0034397F" w:rsidP="003160FB">
      <w:pPr>
        <w:pStyle w:val="Akapitzlist"/>
        <w:numPr>
          <w:ilvl w:val="1"/>
          <w:numId w:val="37"/>
        </w:numPr>
        <w:autoSpaceDE w:val="0"/>
        <w:autoSpaceDN w:val="0"/>
        <w:spacing w:before="60" w:after="60"/>
        <w:jc w:val="both"/>
        <w:rPr>
          <w:rFonts w:asciiTheme="minorHAnsi" w:hAnsiTheme="minorHAnsi" w:cstheme="minorHAnsi"/>
        </w:rPr>
      </w:pPr>
      <w:r w:rsidRPr="00A65927">
        <w:rPr>
          <w:rFonts w:asciiTheme="minorHAnsi" w:hAnsiTheme="minorHAnsi" w:cstheme="minorHAnsi"/>
        </w:rPr>
        <w:t xml:space="preserve"> Zamawiający dopuszcza </w:t>
      </w:r>
      <w:r w:rsidR="00A65927">
        <w:rPr>
          <w:rFonts w:asciiTheme="minorHAnsi" w:hAnsiTheme="minorHAnsi" w:cstheme="minorHAnsi"/>
        </w:rPr>
        <w:t xml:space="preserve">również </w:t>
      </w:r>
      <w:r w:rsidRPr="00A65927">
        <w:rPr>
          <w:rFonts w:asciiTheme="minorHAnsi" w:hAnsiTheme="minorHAnsi" w:cstheme="minorHAnsi"/>
        </w:rPr>
        <w:t xml:space="preserve">możliwość wprowadzania istotnych zmian postanowień zawartej Umowy z Wykonawcą w stosunku do treści oferty, na podstawie której dokonano wyboru Wykonawcy, w sytuacjach określonych w </w:t>
      </w:r>
      <w:r w:rsidR="00A65927">
        <w:rPr>
          <w:rFonts w:asciiTheme="minorHAnsi" w:hAnsiTheme="minorHAnsi" w:cstheme="minorHAnsi"/>
        </w:rPr>
        <w:t>Art. 7 ust. 4. Pkt.2 oraz ust. 5.</w:t>
      </w:r>
      <w:r w:rsidRPr="00A65927">
        <w:rPr>
          <w:rFonts w:asciiTheme="minorHAnsi" w:hAnsiTheme="minorHAnsi" w:cstheme="minorHAnsi"/>
        </w:rPr>
        <w:t>2. Warunki wprowadzenia zmiany do Umowy</w:t>
      </w:r>
      <w:r w:rsidR="00491745">
        <w:rPr>
          <w:rFonts w:asciiTheme="minorHAnsi" w:hAnsiTheme="minorHAnsi" w:cstheme="minorHAnsi"/>
        </w:rPr>
        <w:t>.</w:t>
      </w:r>
    </w:p>
    <w:p w14:paraId="55048C17" w14:textId="77777777" w:rsidR="0034397F" w:rsidRPr="00B55698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 </w:t>
      </w:r>
      <w:r w:rsidRPr="00B55698">
        <w:rPr>
          <w:rFonts w:asciiTheme="minorHAnsi" w:hAnsiTheme="minorHAnsi" w:cstheme="minorHAnsi"/>
          <w:sz w:val="22"/>
          <w:szCs w:val="22"/>
        </w:rPr>
        <w:t xml:space="preserve">Strona występująca o zmianę postanowień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55698">
        <w:rPr>
          <w:rFonts w:asciiTheme="minorHAnsi" w:hAnsiTheme="minorHAnsi" w:cstheme="minorHAnsi"/>
          <w:sz w:val="22"/>
          <w:szCs w:val="22"/>
        </w:rPr>
        <w:t>mowy zobowiązana jest do udokumentowania zaistnienia okoliczności, o których mowa w ust. 1 powyżej.</w:t>
      </w:r>
    </w:p>
    <w:p w14:paraId="2A7F438C" w14:textId="77777777" w:rsidR="0034397F" w:rsidRPr="00B55698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2.2 </w:t>
      </w:r>
      <w:r w:rsidRPr="00B55698">
        <w:rPr>
          <w:rFonts w:asciiTheme="minorHAnsi" w:hAnsiTheme="minorHAnsi" w:cstheme="minorHAnsi"/>
          <w:sz w:val="22"/>
          <w:szCs w:val="22"/>
        </w:rPr>
        <w:t xml:space="preserve">Wniosek o zmianę postanowień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55698">
        <w:rPr>
          <w:rFonts w:asciiTheme="minorHAnsi" w:hAnsiTheme="minorHAnsi" w:cstheme="minorHAnsi"/>
          <w:sz w:val="22"/>
          <w:szCs w:val="22"/>
        </w:rPr>
        <w:t>mowy musi być wyrażony na piśmie.</w:t>
      </w:r>
    </w:p>
    <w:p w14:paraId="6F4F08A1" w14:textId="77777777" w:rsidR="0034397F" w:rsidRPr="00B55698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2.3 </w:t>
      </w:r>
      <w:r w:rsidRPr="00B55698">
        <w:rPr>
          <w:rFonts w:asciiTheme="minorHAnsi" w:hAnsiTheme="minorHAnsi" w:cstheme="minorHAnsi"/>
          <w:sz w:val="22"/>
          <w:szCs w:val="22"/>
        </w:rPr>
        <w:t>Złożony wniosek przez stronę inicjującą zmianę musi zawierać:</w:t>
      </w:r>
    </w:p>
    <w:p w14:paraId="460B0039" w14:textId="77777777" w:rsidR="0034397F" w:rsidRPr="00B55698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  <w:r w:rsidRPr="00B55698">
        <w:rPr>
          <w:rFonts w:asciiTheme="minorHAnsi" w:hAnsiTheme="minorHAnsi" w:cstheme="minorHAnsi"/>
          <w:sz w:val="22"/>
          <w:szCs w:val="22"/>
        </w:rPr>
        <w:t>a) opis propozycji zmiany;</w:t>
      </w:r>
    </w:p>
    <w:p w14:paraId="2F146EBD" w14:textId="77777777" w:rsidR="0034397F" w:rsidRPr="00B55698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  <w:r w:rsidRPr="00B55698">
        <w:rPr>
          <w:rFonts w:asciiTheme="minorHAnsi" w:hAnsiTheme="minorHAnsi" w:cstheme="minorHAnsi"/>
          <w:sz w:val="22"/>
          <w:szCs w:val="22"/>
        </w:rPr>
        <w:lastRenderedPageBreak/>
        <w:t>b) uzasadnienie zmiany;</w:t>
      </w:r>
    </w:p>
    <w:p w14:paraId="3DE90EF1" w14:textId="77777777" w:rsidR="0034397F" w:rsidRDefault="0034397F" w:rsidP="0034397F">
      <w:pPr>
        <w:jc w:val="both"/>
        <w:rPr>
          <w:rFonts w:asciiTheme="minorHAnsi" w:hAnsiTheme="minorHAnsi" w:cstheme="minorHAnsi"/>
          <w:sz w:val="22"/>
          <w:szCs w:val="22"/>
        </w:rPr>
      </w:pPr>
      <w:r w:rsidRPr="00B55698">
        <w:rPr>
          <w:rFonts w:asciiTheme="minorHAnsi" w:hAnsiTheme="minorHAnsi" w:cstheme="minorHAnsi"/>
          <w:sz w:val="22"/>
          <w:szCs w:val="22"/>
        </w:rPr>
        <w:t xml:space="preserve">c) opis wpływu zmiany na warunki realizacji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55698">
        <w:rPr>
          <w:rFonts w:asciiTheme="minorHAnsi" w:hAnsiTheme="minorHAnsi" w:cstheme="minorHAnsi"/>
          <w:sz w:val="22"/>
          <w:szCs w:val="22"/>
        </w:rPr>
        <w:t>mowy.</w:t>
      </w:r>
    </w:p>
    <w:p w14:paraId="7817EB81" w14:textId="77777777" w:rsidR="003629E2" w:rsidRPr="00B55698" w:rsidRDefault="003629E2" w:rsidP="00343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F1BED" w14:textId="763368AA" w:rsidR="0034397F" w:rsidRDefault="0034397F" w:rsidP="0034397F">
      <w:pPr>
        <w:pStyle w:val="Nagwek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§ </w:t>
      </w:r>
      <w:r w:rsidR="00C667DA">
        <w:rPr>
          <w:rFonts w:asciiTheme="minorHAnsi" w:hAnsiTheme="minorHAnsi" w:cstheme="minorHAnsi"/>
          <w:sz w:val="22"/>
          <w:szCs w:val="22"/>
        </w:rPr>
        <w:t>8</w:t>
      </w:r>
      <w:r w:rsidRPr="00346695">
        <w:rPr>
          <w:rFonts w:asciiTheme="minorHAnsi" w:hAnsiTheme="minorHAnsi" w:cstheme="minorHAnsi"/>
          <w:sz w:val="22"/>
          <w:szCs w:val="22"/>
        </w:rPr>
        <w:t>. ROZWIĄZYWANIE SPORÓW</w:t>
      </w:r>
    </w:p>
    <w:p w14:paraId="12EF917A" w14:textId="77777777" w:rsidR="003629E2" w:rsidRPr="003629E2" w:rsidRDefault="003629E2" w:rsidP="003629E2"/>
    <w:p w14:paraId="468F65E4" w14:textId="305FDBC6" w:rsidR="0034397F" w:rsidRDefault="00C667DA" w:rsidP="00C667DA">
      <w:pPr>
        <w:pStyle w:val="Textbod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Wszelkie spory pomiędzy Stronami </w:t>
      </w:r>
      <w:r w:rsidR="0034397F" w:rsidRPr="00BE52DA">
        <w:rPr>
          <w:rFonts w:asciiTheme="minorHAnsi" w:hAnsiTheme="minorHAnsi" w:cstheme="minorHAnsi"/>
          <w:bCs/>
          <w:sz w:val="22"/>
          <w:szCs w:val="22"/>
        </w:rPr>
        <w:t>zostan</w:t>
      </w:r>
      <w:r>
        <w:rPr>
          <w:rFonts w:asciiTheme="minorHAnsi" w:hAnsiTheme="minorHAnsi" w:cstheme="minorHAnsi"/>
          <w:bCs/>
          <w:sz w:val="22"/>
          <w:szCs w:val="22"/>
        </w:rPr>
        <w:t>ą</w:t>
      </w:r>
      <w:r w:rsidR="0034397F" w:rsidRPr="00BE52DA">
        <w:rPr>
          <w:rFonts w:asciiTheme="minorHAnsi" w:hAnsiTheme="minorHAnsi" w:cstheme="minorHAnsi"/>
          <w:bCs/>
          <w:sz w:val="22"/>
          <w:szCs w:val="22"/>
        </w:rPr>
        <w:t xml:space="preserve"> poddan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34397F" w:rsidRPr="00BE52DA">
        <w:rPr>
          <w:rFonts w:asciiTheme="minorHAnsi" w:hAnsiTheme="minorHAnsi" w:cstheme="minorHAnsi"/>
          <w:bCs/>
          <w:sz w:val="22"/>
          <w:szCs w:val="22"/>
        </w:rPr>
        <w:t xml:space="preserve"> rozstrzygnięciu przez sąd powszechny właściwy dla siedziby Zamawiającego. </w:t>
      </w:r>
    </w:p>
    <w:p w14:paraId="0644AEED" w14:textId="07495780" w:rsidR="0034397F" w:rsidRDefault="0034397F" w:rsidP="0034397F">
      <w:pPr>
        <w:pStyle w:val="Nagwek1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§ </w:t>
      </w:r>
      <w:r w:rsidR="00C667DA">
        <w:rPr>
          <w:rFonts w:asciiTheme="minorHAnsi" w:hAnsiTheme="minorHAnsi" w:cstheme="minorHAnsi"/>
          <w:sz w:val="22"/>
          <w:szCs w:val="22"/>
        </w:rPr>
        <w:t>9</w:t>
      </w:r>
      <w:r w:rsidRPr="00346695">
        <w:rPr>
          <w:rFonts w:asciiTheme="minorHAnsi" w:hAnsiTheme="minorHAnsi" w:cstheme="minorHAnsi"/>
          <w:sz w:val="22"/>
          <w:szCs w:val="22"/>
        </w:rPr>
        <w:t>. KLAUZULA SALWATORYJNA</w:t>
      </w:r>
    </w:p>
    <w:p w14:paraId="650AF9DF" w14:textId="77777777" w:rsidR="003629E2" w:rsidRPr="003629E2" w:rsidRDefault="003629E2" w:rsidP="003629E2"/>
    <w:p w14:paraId="13F77E6F" w14:textId="574445DC" w:rsidR="0034397F" w:rsidRPr="00346695" w:rsidRDefault="0034397F" w:rsidP="0034397F">
      <w:pPr>
        <w:pStyle w:val="Textbody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695">
        <w:rPr>
          <w:rFonts w:asciiTheme="minorHAnsi" w:hAnsiTheme="minorHAnsi" w:cstheme="minorHAnsi"/>
          <w:color w:val="auto"/>
          <w:sz w:val="22"/>
          <w:szCs w:val="22"/>
        </w:rPr>
        <w:t>W razie</w:t>
      </w:r>
      <w:r w:rsidR="003160F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46695">
        <w:rPr>
          <w:rFonts w:asciiTheme="minorHAnsi" w:hAnsiTheme="minorHAnsi" w:cstheme="minorHAnsi"/>
          <w:color w:val="auto"/>
          <w:sz w:val="22"/>
          <w:szCs w:val="22"/>
        </w:rPr>
        <w:t xml:space="preserve"> gdyby którekolwiek z postanowień niniejszej Umowy było lub miało stać się nieważne, ważność całej Umowy pozostaje przez to w pozostałej części nienaruszona. W przypadku takim, Strony Umowy zastąpią nieważne postanowienie innym, skutecznym prawnie postanowieniem, które możliwie najwierniej odda zamierzony cel gospodarczy nieważnego postanowienia. </w:t>
      </w:r>
    </w:p>
    <w:p w14:paraId="18BA34FB" w14:textId="29896A44" w:rsidR="0034397F" w:rsidRDefault="0034397F" w:rsidP="0034397F">
      <w:pPr>
        <w:pStyle w:val="Nagwek1"/>
        <w:spacing w:after="120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§ </w:t>
      </w:r>
      <w:r w:rsidR="00C667DA">
        <w:rPr>
          <w:rFonts w:asciiTheme="minorHAnsi" w:hAnsiTheme="minorHAnsi" w:cstheme="minorHAnsi"/>
          <w:sz w:val="22"/>
          <w:szCs w:val="22"/>
        </w:rPr>
        <w:t>10</w:t>
      </w:r>
      <w:r w:rsidRPr="00346695">
        <w:rPr>
          <w:rFonts w:asciiTheme="minorHAnsi" w:hAnsiTheme="minorHAnsi" w:cstheme="minorHAnsi"/>
          <w:sz w:val="22"/>
          <w:szCs w:val="22"/>
        </w:rPr>
        <w:t>. POUFNOŚĆ</w:t>
      </w:r>
    </w:p>
    <w:p w14:paraId="13B418C4" w14:textId="77777777" w:rsidR="003629E2" w:rsidRPr="003629E2" w:rsidRDefault="003629E2" w:rsidP="003629E2"/>
    <w:p w14:paraId="4C0EB5FC" w14:textId="3CA3288C" w:rsidR="0034397F" w:rsidRPr="00346695" w:rsidRDefault="0034397F" w:rsidP="0034397F">
      <w:pPr>
        <w:pStyle w:val="Nagwek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46695">
        <w:rPr>
          <w:rFonts w:asciiTheme="minorHAnsi" w:hAnsiTheme="minorHAnsi" w:cstheme="minorHAnsi"/>
          <w:b w:val="0"/>
          <w:sz w:val="22"/>
          <w:szCs w:val="22"/>
        </w:rPr>
        <w:t xml:space="preserve">Informacje Poufne – niezależnie od formy ich utrwalenia lub przekazania – to informacje </w:t>
      </w:r>
      <w:r w:rsidRPr="00346695">
        <w:rPr>
          <w:rFonts w:asciiTheme="minorHAnsi" w:hAnsiTheme="minorHAnsi" w:cstheme="minorHAnsi"/>
          <w:b w:val="0"/>
          <w:bCs/>
          <w:sz w:val="22"/>
          <w:szCs w:val="22"/>
        </w:rPr>
        <w:t>Zamawiającego</w:t>
      </w:r>
      <w:r w:rsidRPr="00346695">
        <w:rPr>
          <w:rFonts w:asciiTheme="minorHAnsi" w:hAnsiTheme="minorHAnsi" w:cstheme="minorHAnsi"/>
          <w:b w:val="0"/>
          <w:sz w:val="22"/>
          <w:szCs w:val="22"/>
        </w:rPr>
        <w:t xml:space="preserve">, które nie zostały podane do publicznej wiadomości, a zostały przekazane Wykonawcy w związku z realizacją Umowy, Dla uniknięcia wątpliwości Strony potwierdzają, że za Informacje Poufne nie są uważane informacje, które </w:t>
      </w:r>
      <w:r w:rsidRPr="00346695">
        <w:rPr>
          <w:rFonts w:asciiTheme="minorHAnsi" w:hAnsiTheme="minorHAnsi" w:cstheme="minorHAnsi"/>
          <w:b w:val="0"/>
          <w:bCs/>
          <w:sz w:val="22"/>
          <w:szCs w:val="22"/>
        </w:rPr>
        <w:t>Zamawiający</w:t>
      </w:r>
      <w:r w:rsidRPr="00346695">
        <w:rPr>
          <w:rFonts w:asciiTheme="minorHAnsi" w:hAnsiTheme="minorHAnsi" w:cstheme="minorHAnsi"/>
          <w:b w:val="0"/>
          <w:sz w:val="22"/>
          <w:szCs w:val="22"/>
        </w:rPr>
        <w:t xml:space="preserve"> jest zobowiązany ujawnić na mocy obowiązujących</w:t>
      </w:r>
      <w:r w:rsidRPr="0034397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46695">
        <w:rPr>
          <w:rFonts w:asciiTheme="minorHAnsi" w:hAnsiTheme="minorHAnsi" w:cstheme="minorHAnsi"/>
          <w:b w:val="0"/>
          <w:sz w:val="22"/>
          <w:szCs w:val="22"/>
        </w:rPr>
        <w:t>przepisów.</w:t>
      </w:r>
    </w:p>
    <w:p w14:paraId="6B684F79" w14:textId="77777777" w:rsidR="0034397F" w:rsidRPr="00346695" w:rsidRDefault="0034397F" w:rsidP="0034397F">
      <w:pPr>
        <w:pStyle w:val="Nagwek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46695">
        <w:rPr>
          <w:rFonts w:asciiTheme="minorHAnsi" w:hAnsiTheme="minorHAnsi" w:cstheme="minorHAnsi"/>
          <w:b w:val="0"/>
          <w:sz w:val="22"/>
          <w:szCs w:val="22"/>
        </w:rPr>
        <w:t>Wykonawca zobowiązuje się:</w:t>
      </w:r>
    </w:p>
    <w:p w14:paraId="1BBDC760" w14:textId="77777777" w:rsidR="0034397F" w:rsidRPr="00346695" w:rsidRDefault="0034397F" w:rsidP="0034397F">
      <w:pPr>
        <w:pStyle w:val="Domylne"/>
        <w:numPr>
          <w:ilvl w:val="0"/>
          <w:numId w:val="14"/>
        </w:numPr>
        <w:tabs>
          <w:tab w:val="left" w:pos="708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ind w:left="607"/>
        <w:jc w:val="both"/>
        <w:rPr>
          <w:rFonts w:asciiTheme="minorHAnsi" w:hAnsiTheme="minorHAnsi" w:cstheme="minorHAnsi"/>
          <w:color w:val="auto"/>
        </w:rPr>
      </w:pPr>
      <w:r w:rsidRPr="00346695">
        <w:rPr>
          <w:rFonts w:asciiTheme="minorHAnsi" w:hAnsiTheme="minorHAnsi" w:cstheme="minorHAnsi"/>
          <w:color w:val="auto"/>
        </w:rPr>
        <w:t>nie ujawniać Informacji Poufnych innym podmiotom bez zgody Zamawiającego, udzielonej na piśmie pod rygorem nieważności;</w:t>
      </w:r>
    </w:p>
    <w:p w14:paraId="5A966F70" w14:textId="77777777" w:rsidR="0034397F" w:rsidRPr="00346695" w:rsidRDefault="0034397F" w:rsidP="0034397F">
      <w:pPr>
        <w:pStyle w:val="Domylne"/>
        <w:numPr>
          <w:ilvl w:val="0"/>
          <w:numId w:val="14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ind w:left="607"/>
        <w:jc w:val="both"/>
        <w:rPr>
          <w:rFonts w:asciiTheme="minorHAnsi" w:hAnsiTheme="minorHAnsi" w:cstheme="minorHAnsi"/>
          <w:color w:val="auto"/>
        </w:rPr>
      </w:pPr>
      <w:r w:rsidRPr="00346695">
        <w:rPr>
          <w:rFonts w:asciiTheme="minorHAnsi" w:hAnsiTheme="minorHAnsi" w:cstheme="minorHAnsi"/>
          <w:color w:val="auto"/>
        </w:rPr>
        <w:t>wykorzystywać Informacje Poufne jedynie do potrzeb realizacji Umowy;</w:t>
      </w:r>
    </w:p>
    <w:p w14:paraId="583DF30E" w14:textId="77777777" w:rsidR="0034397F" w:rsidRPr="00346695" w:rsidRDefault="0034397F" w:rsidP="0034397F">
      <w:pPr>
        <w:pStyle w:val="Domylne"/>
        <w:numPr>
          <w:ilvl w:val="0"/>
          <w:numId w:val="14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ind w:left="607" w:hanging="408"/>
        <w:jc w:val="both"/>
        <w:rPr>
          <w:rFonts w:asciiTheme="minorHAnsi" w:hAnsiTheme="minorHAnsi" w:cstheme="minorHAnsi"/>
          <w:color w:val="auto"/>
        </w:rPr>
      </w:pPr>
      <w:r w:rsidRPr="00346695">
        <w:rPr>
          <w:rFonts w:asciiTheme="minorHAnsi" w:hAnsiTheme="minorHAnsi" w:cstheme="minorHAnsi"/>
          <w:color w:val="auto"/>
        </w:rPr>
        <w:t>nie powielać Informacji Poufnych w zakresie szerszym, niż jest to potrzebne dla realizacji Umowy;</w:t>
      </w:r>
    </w:p>
    <w:p w14:paraId="5BA231FB" w14:textId="77777777" w:rsidR="0034397F" w:rsidRPr="00346695" w:rsidRDefault="0034397F" w:rsidP="0034397F">
      <w:pPr>
        <w:pStyle w:val="Domylne"/>
        <w:numPr>
          <w:ilvl w:val="0"/>
          <w:numId w:val="14"/>
        </w:num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ind w:left="607"/>
        <w:jc w:val="both"/>
        <w:rPr>
          <w:rFonts w:asciiTheme="minorHAnsi" w:hAnsiTheme="minorHAnsi" w:cstheme="minorHAnsi"/>
          <w:color w:val="auto"/>
        </w:rPr>
      </w:pPr>
      <w:r w:rsidRPr="00346695">
        <w:rPr>
          <w:rFonts w:asciiTheme="minorHAnsi" w:hAnsiTheme="minorHAnsi" w:cstheme="minorHAnsi"/>
          <w:color w:val="auto"/>
        </w:rPr>
        <w:t xml:space="preserve">zabezpieczać otrzymane Informacje Poufne przed dostępem osób nieuprawnionych </w:t>
      </w:r>
      <w:r w:rsidRPr="00346695">
        <w:rPr>
          <w:rFonts w:asciiTheme="minorHAnsi" w:hAnsiTheme="minorHAnsi" w:cstheme="minorHAnsi"/>
          <w:color w:val="auto"/>
        </w:rPr>
        <w:br/>
        <w:t>w stopniu niezbędnym do zachowania ich poufnego charakteru, ale przynajmniej w takim samym stopniu, jak postępuje wobec własnej tajemnicy przedsiębiorstwa</w:t>
      </w:r>
    </w:p>
    <w:p w14:paraId="7E71E2A7" w14:textId="1446D249" w:rsidR="0034397F" w:rsidRDefault="0034397F" w:rsidP="0034397F">
      <w:pPr>
        <w:pStyle w:val="Nagwek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6695">
        <w:rPr>
          <w:rFonts w:asciiTheme="minorHAnsi" w:hAnsiTheme="minorHAnsi" w:cstheme="minorHAnsi"/>
          <w:b w:val="0"/>
          <w:sz w:val="22"/>
          <w:szCs w:val="22"/>
        </w:rPr>
        <w:t>Wykonawca może, jeżeli jest to potrzebne do realizacji</w:t>
      </w:r>
      <w:r w:rsidRPr="0034397F">
        <w:rPr>
          <w:rFonts w:asciiTheme="minorHAnsi" w:hAnsiTheme="minorHAnsi" w:cstheme="minorHAnsi"/>
        </w:rPr>
        <w:t xml:space="preserve"> </w:t>
      </w:r>
      <w:r w:rsidRPr="00346695">
        <w:rPr>
          <w:rFonts w:asciiTheme="minorHAnsi" w:hAnsiTheme="minorHAnsi" w:cstheme="minorHAnsi"/>
          <w:b w:val="0"/>
          <w:sz w:val="22"/>
          <w:szCs w:val="22"/>
        </w:rPr>
        <w:t>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</w:t>
      </w:r>
      <w:r w:rsidRPr="0034397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46695">
        <w:rPr>
          <w:rFonts w:asciiTheme="minorHAnsi" w:hAnsiTheme="minorHAnsi" w:cstheme="minorHAnsi"/>
          <w:b w:val="0"/>
          <w:sz w:val="22"/>
          <w:szCs w:val="22"/>
        </w:rPr>
        <w:t>takie osoby i podmioty.</w:t>
      </w:r>
    </w:p>
    <w:p w14:paraId="5896D868" w14:textId="407F5E06" w:rsidR="0034397F" w:rsidRPr="00346695" w:rsidRDefault="0034397F" w:rsidP="0034397F">
      <w:pPr>
        <w:pStyle w:val="Nagwek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6695">
        <w:rPr>
          <w:rFonts w:asciiTheme="minorHAnsi" w:hAnsiTheme="minorHAnsi" w:cstheme="minorHAnsi"/>
          <w:b w:val="0"/>
          <w:sz w:val="22"/>
          <w:szCs w:val="22"/>
        </w:rPr>
        <w:t>W przypadku rozwiązania Umowy (niezależnie od powodu rozwiązania) lub jej wygaśnięcia Wykonawca</w:t>
      </w:r>
      <w:r w:rsidRPr="0034397F">
        <w:rPr>
          <w:rFonts w:asciiTheme="minorHAnsi" w:hAnsiTheme="minorHAnsi" w:cstheme="minorHAnsi"/>
        </w:rPr>
        <w:t xml:space="preserve"> </w:t>
      </w:r>
      <w:r w:rsidRPr="00346695">
        <w:rPr>
          <w:rFonts w:asciiTheme="minorHAnsi" w:hAnsiTheme="minorHAnsi" w:cstheme="minorHAnsi"/>
          <w:b w:val="0"/>
          <w:sz w:val="22"/>
          <w:szCs w:val="22"/>
        </w:rPr>
        <w:t>zobowiązuje się do niezwłocznego zwrotu w terminie 7(słownie: siedmiu) dni materiałów zawierających</w:t>
      </w:r>
      <w:r w:rsidRPr="0034397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46695">
        <w:rPr>
          <w:rFonts w:asciiTheme="minorHAnsi" w:hAnsiTheme="minorHAnsi" w:cstheme="minorHAnsi"/>
          <w:b w:val="0"/>
          <w:sz w:val="22"/>
          <w:szCs w:val="22"/>
        </w:rPr>
        <w:t>Informacje Poufne, a Informacje Poufne przechowywane w wersji elektronicznej usunie ze swoich zasobów i nośników elektronicznych. Ten sam obowiązek będzie ciążył na osobach i podmiotach, o których mowa w poprzednim ustępie.</w:t>
      </w:r>
    </w:p>
    <w:p w14:paraId="2DF9036C" w14:textId="77777777" w:rsidR="0034397F" w:rsidRDefault="0034397F" w:rsidP="0034397F">
      <w:pPr>
        <w:pStyle w:val="Nagwek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46695">
        <w:rPr>
          <w:rFonts w:asciiTheme="minorHAnsi" w:hAnsiTheme="minorHAnsi" w:cstheme="minorHAnsi"/>
          <w:b w:val="0"/>
          <w:sz w:val="22"/>
          <w:szCs w:val="22"/>
        </w:rPr>
        <w:t>Wykonawca na pisemne żądanie</w:t>
      </w:r>
      <w:r w:rsidRPr="00346695">
        <w:rPr>
          <w:rFonts w:asciiTheme="minorHAnsi" w:hAnsiTheme="minorHAnsi" w:cstheme="minorHAnsi"/>
          <w:b w:val="0"/>
          <w:bCs/>
          <w:sz w:val="22"/>
          <w:szCs w:val="22"/>
        </w:rPr>
        <w:t xml:space="preserve"> Zamawiającego </w:t>
      </w:r>
      <w:r w:rsidRPr="00346695">
        <w:rPr>
          <w:rFonts w:asciiTheme="minorHAnsi" w:hAnsiTheme="minorHAnsi" w:cstheme="minorHAnsi"/>
          <w:b w:val="0"/>
          <w:sz w:val="22"/>
          <w:szCs w:val="22"/>
        </w:rPr>
        <w:t>zobowiązuje się do niezwłocznego zniszczenia materiałów zawierających Informacji Poufne.</w:t>
      </w:r>
    </w:p>
    <w:p w14:paraId="67EAE21C" w14:textId="77777777" w:rsidR="0069425D" w:rsidRPr="0069425D" w:rsidRDefault="0069425D" w:rsidP="0069425D"/>
    <w:p w14:paraId="6BEF4126" w14:textId="030E8E96" w:rsidR="0034397F" w:rsidRDefault="0034397F" w:rsidP="0034397F">
      <w:pPr>
        <w:pStyle w:val="Nagwek1"/>
        <w:spacing w:after="120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lastRenderedPageBreak/>
        <w:t>§ 1</w:t>
      </w:r>
      <w:r w:rsidR="00C667DA">
        <w:rPr>
          <w:rFonts w:asciiTheme="minorHAnsi" w:hAnsiTheme="minorHAnsi" w:cstheme="minorHAnsi"/>
          <w:sz w:val="22"/>
          <w:szCs w:val="22"/>
        </w:rPr>
        <w:t>1</w:t>
      </w:r>
      <w:r w:rsidRPr="00346695">
        <w:rPr>
          <w:rFonts w:asciiTheme="minorHAnsi" w:hAnsiTheme="minorHAnsi" w:cstheme="minorHAnsi"/>
          <w:sz w:val="22"/>
          <w:szCs w:val="22"/>
        </w:rPr>
        <w:t>.  POSTANOWIENIA KOŃCOWE</w:t>
      </w:r>
    </w:p>
    <w:p w14:paraId="0D099498" w14:textId="77777777" w:rsidR="003629E2" w:rsidRPr="003629E2" w:rsidRDefault="003629E2" w:rsidP="003629E2"/>
    <w:p w14:paraId="54A334EE" w14:textId="77777777" w:rsidR="0034397F" w:rsidRPr="00346695" w:rsidRDefault="0034397F" w:rsidP="0034397F">
      <w:pPr>
        <w:pStyle w:val="Textbody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695">
        <w:rPr>
          <w:rFonts w:asciiTheme="minorHAnsi" w:hAnsiTheme="minorHAnsi" w:cstheme="minorHAnsi"/>
          <w:color w:val="auto"/>
          <w:sz w:val="22"/>
          <w:szCs w:val="22"/>
        </w:rPr>
        <w:t>Wszelkie zmiany Umowy wymagają dla swej ważności formy pisemnej pod rygorem nieważności.</w:t>
      </w:r>
    </w:p>
    <w:p w14:paraId="14327E7B" w14:textId="77777777" w:rsidR="0034397F" w:rsidRPr="00346695" w:rsidRDefault="0034397F" w:rsidP="0034397F">
      <w:pPr>
        <w:pStyle w:val="Textbody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695">
        <w:rPr>
          <w:rFonts w:asciiTheme="minorHAnsi" w:hAnsiTheme="minorHAnsi" w:cstheme="minorHAnsi"/>
          <w:color w:val="auto"/>
          <w:sz w:val="22"/>
          <w:szCs w:val="22"/>
        </w:rPr>
        <w:t>Umowa podlega prawu polskiemu.</w:t>
      </w:r>
    </w:p>
    <w:p w14:paraId="702AFD5D" w14:textId="77777777" w:rsidR="0034397F" w:rsidRPr="00346695" w:rsidRDefault="0034397F" w:rsidP="0034397F">
      <w:pPr>
        <w:pStyle w:val="Textbody"/>
        <w:numPr>
          <w:ilvl w:val="0"/>
          <w:numId w:val="11"/>
        </w:numPr>
        <w:spacing w:before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695">
        <w:rPr>
          <w:rFonts w:asciiTheme="minorHAnsi" w:hAnsiTheme="minorHAnsi" w:cstheme="minorHAnsi"/>
          <w:color w:val="auto"/>
          <w:sz w:val="22"/>
          <w:szCs w:val="22"/>
        </w:rPr>
        <w:t xml:space="preserve">Umowa została sporządzona w dwóch </w:t>
      </w:r>
      <w:r w:rsidRPr="00346695">
        <w:rPr>
          <w:rFonts w:asciiTheme="minorHAnsi" w:hAnsiTheme="minorHAnsi" w:cstheme="minorHAnsi"/>
          <w:color w:val="auto"/>
          <w:sz w:val="22"/>
          <w:szCs w:val="22"/>
          <w:u w:color="FF0000"/>
        </w:rPr>
        <w:t xml:space="preserve">jednobrzmiących </w:t>
      </w:r>
      <w:r w:rsidRPr="00346695">
        <w:rPr>
          <w:rFonts w:asciiTheme="minorHAnsi" w:hAnsiTheme="minorHAnsi" w:cstheme="minorHAnsi"/>
          <w:color w:val="auto"/>
          <w:sz w:val="22"/>
          <w:szCs w:val="22"/>
        </w:rPr>
        <w:t>egzemplarzach, po jednym dla każdej ze Stron.</w:t>
      </w:r>
    </w:p>
    <w:p w14:paraId="00592934" w14:textId="77777777" w:rsidR="0034397F" w:rsidRPr="008766D9" w:rsidRDefault="0034397F" w:rsidP="0034397F">
      <w:pPr>
        <w:pStyle w:val="Textbody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66D9">
        <w:rPr>
          <w:rFonts w:asciiTheme="minorHAnsi" w:hAnsiTheme="minorHAnsi" w:cstheme="minorHAnsi"/>
          <w:color w:val="auto"/>
          <w:sz w:val="22"/>
          <w:szCs w:val="22"/>
        </w:rPr>
        <w:t>Integralną część Umowy stanowią następujące Załączniki:</w:t>
      </w:r>
    </w:p>
    <w:p w14:paraId="778E55A7" w14:textId="2174F32E" w:rsidR="0034397F" w:rsidRPr="00346695" w:rsidRDefault="0034397F" w:rsidP="0034397F">
      <w:pPr>
        <w:pStyle w:val="Textbody"/>
        <w:numPr>
          <w:ilvl w:val="0"/>
          <w:numId w:val="18"/>
        </w:numPr>
        <w:spacing w:after="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695">
        <w:rPr>
          <w:rFonts w:asciiTheme="minorHAnsi" w:hAnsiTheme="minorHAnsi" w:cstheme="minorHAnsi"/>
          <w:sz w:val="22"/>
          <w:szCs w:val="22"/>
        </w:rPr>
        <w:t xml:space="preserve">Załącznik nr 1 - Zaproszenie do składania ofert </w:t>
      </w:r>
      <w:r w:rsidR="00A65927">
        <w:rPr>
          <w:rFonts w:asciiTheme="minorHAnsi" w:hAnsiTheme="minorHAnsi" w:cstheme="minorHAnsi"/>
          <w:sz w:val="22"/>
          <w:szCs w:val="22"/>
        </w:rPr>
        <w:t>1/2024/KPO z dnia</w:t>
      </w:r>
      <w:r w:rsidR="00FF42C9">
        <w:rPr>
          <w:rFonts w:asciiTheme="minorHAnsi" w:hAnsiTheme="minorHAnsi" w:cstheme="minorHAnsi"/>
          <w:sz w:val="22"/>
          <w:szCs w:val="22"/>
        </w:rPr>
        <w:t xml:space="preserve"> </w:t>
      </w:r>
      <w:r w:rsidR="00E22AD8">
        <w:rPr>
          <w:rFonts w:asciiTheme="minorHAnsi" w:hAnsiTheme="minorHAnsi" w:cstheme="minorHAnsi"/>
          <w:sz w:val="22"/>
          <w:szCs w:val="22"/>
        </w:rPr>
        <w:t>21.05.2024</w:t>
      </w:r>
      <w:r w:rsidR="00FF42C9">
        <w:rPr>
          <w:rFonts w:asciiTheme="minorHAnsi" w:hAnsiTheme="minorHAnsi" w:cstheme="minorHAnsi"/>
          <w:sz w:val="22"/>
          <w:szCs w:val="22"/>
        </w:rPr>
        <w:t>.</w:t>
      </w:r>
    </w:p>
    <w:p w14:paraId="2A78D67D" w14:textId="77777777" w:rsidR="0034397F" w:rsidRPr="00346695" w:rsidRDefault="0034397F" w:rsidP="0034397F">
      <w:pPr>
        <w:pStyle w:val="Textbody"/>
        <w:numPr>
          <w:ilvl w:val="0"/>
          <w:numId w:val="18"/>
        </w:numPr>
        <w:spacing w:after="0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6695">
        <w:rPr>
          <w:rFonts w:asciiTheme="minorHAnsi" w:hAnsiTheme="minorHAnsi" w:cstheme="minorHAnsi"/>
          <w:color w:val="auto"/>
          <w:sz w:val="22"/>
          <w:szCs w:val="22"/>
        </w:rPr>
        <w:t xml:space="preserve">Załącznik nr 2 – Oferta Wykonawcy z dnia ……….. </w:t>
      </w:r>
    </w:p>
    <w:p w14:paraId="03FEBFA3" w14:textId="1009B611" w:rsidR="00AB6CE9" w:rsidRPr="00346695" w:rsidRDefault="00AB6CE9" w:rsidP="00346695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5F9A5E19" w14:textId="4018E090" w:rsidR="00B57045" w:rsidRDefault="00B57045" w:rsidP="00346695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29A85CDF" w14:textId="77777777" w:rsidR="0069425D" w:rsidRDefault="0069425D" w:rsidP="00346695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7D759545" w14:textId="77777777" w:rsidR="0069425D" w:rsidRPr="00346695" w:rsidRDefault="0069425D" w:rsidP="00346695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156BDB58" w14:textId="77777777" w:rsidR="00B57045" w:rsidRPr="00346695" w:rsidRDefault="00B57045" w:rsidP="00346695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5F0A730E" w14:textId="77777777" w:rsidR="00AB6CE9" w:rsidRPr="00346695" w:rsidRDefault="00587D06" w:rsidP="00346695">
      <w:pPr>
        <w:pStyle w:val="Tekstpodstawowy3"/>
        <w:rPr>
          <w:rFonts w:asciiTheme="minorHAnsi" w:hAnsiTheme="minorHAnsi" w:cstheme="minorHAnsi"/>
          <w:sz w:val="22"/>
          <w:szCs w:val="22"/>
          <w:lang w:val="en-US"/>
        </w:rPr>
      </w:pPr>
      <w:r w:rsidRPr="00346695">
        <w:rPr>
          <w:rFonts w:asciiTheme="minorHAnsi" w:hAnsiTheme="minorHAnsi" w:cstheme="minorHAnsi"/>
          <w:sz w:val="22"/>
          <w:szCs w:val="22"/>
          <w:lang w:val="en-US"/>
        </w:rPr>
        <w:t>___________________</w:t>
      </w:r>
      <w:r w:rsidR="00AB6CE9" w:rsidRPr="0034669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AB6CE9" w:rsidRPr="0034669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AB6CE9" w:rsidRPr="0034669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AB6CE9" w:rsidRPr="0034669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AB6CE9" w:rsidRPr="0034669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AB6CE9" w:rsidRPr="00346695">
        <w:rPr>
          <w:rFonts w:asciiTheme="minorHAnsi" w:hAnsiTheme="minorHAnsi" w:cstheme="minorHAnsi"/>
          <w:sz w:val="22"/>
          <w:szCs w:val="22"/>
          <w:lang w:val="en-US"/>
        </w:rPr>
        <w:tab/>
        <w:t>___________________</w:t>
      </w:r>
    </w:p>
    <w:p w14:paraId="2EECCBAF" w14:textId="5B5C52C7" w:rsidR="00016A82" w:rsidRDefault="00016A82" w:rsidP="00346695">
      <w:pPr>
        <w:pStyle w:val="Tekstpodstawowy3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6695">
        <w:rPr>
          <w:rFonts w:asciiTheme="minorHAnsi" w:hAnsiTheme="minorHAnsi" w:cstheme="minorHAnsi"/>
          <w:b/>
          <w:sz w:val="22"/>
          <w:szCs w:val="22"/>
          <w:lang w:val="en-US"/>
        </w:rPr>
        <w:t>ZAMAWIAJĄCY</w:t>
      </w:r>
      <w:r w:rsidRPr="0034669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669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669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5161F0" w:rsidRPr="0034669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                                                         </w:t>
      </w:r>
      <w:r w:rsidRPr="00346695">
        <w:rPr>
          <w:rFonts w:asciiTheme="minorHAnsi" w:hAnsiTheme="minorHAnsi" w:cstheme="minorHAnsi"/>
          <w:b/>
          <w:sz w:val="22"/>
          <w:szCs w:val="22"/>
          <w:lang w:val="en-US"/>
        </w:rPr>
        <w:t>WYKONAWCA</w:t>
      </w:r>
    </w:p>
    <w:sectPr w:rsidR="00016A82" w:rsidSect="00031358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4452" w14:textId="77777777" w:rsidR="00C63151" w:rsidRDefault="00C63151" w:rsidP="00FD1656">
      <w:r>
        <w:separator/>
      </w:r>
    </w:p>
  </w:endnote>
  <w:endnote w:type="continuationSeparator" w:id="0">
    <w:p w14:paraId="6CEA6EB6" w14:textId="77777777" w:rsidR="00C63151" w:rsidRDefault="00C63151" w:rsidP="00FD1656">
      <w:r>
        <w:continuationSeparator/>
      </w:r>
    </w:p>
  </w:endnote>
  <w:endnote w:type="continuationNotice" w:id="1">
    <w:p w14:paraId="1B5993A4" w14:textId="77777777" w:rsidR="00C63151" w:rsidRDefault="00C63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roman"/>
    <w:pitch w:val="default"/>
  </w:font>
  <w:font w:name=":Ubuntu Light::UbuntuLight::Ub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1446" w14:textId="65BDE2B7" w:rsidR="008F726F" w:rsidRDefault="008F726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AF8329" wp14:editId="4321F9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195937386" name="Text Box 1195937386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DDB7D" w14:textId="6CAA2239" w:rsidR="008F726F" w:rsidRPr="008F726F" w:rsidRDefault="008F726F" w:rsidP="008F72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F72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F8329" id="_x0000_t202" coordsize="21600,21600" o:spt="202" path="m,l,21600r21600,l21600,xe">
              <v:stroke joinstyle="miter"/>
              <v:path gradientshapeok="t" o:connecttype="rect"/>
            </v:shapetype>
            <v:shape id="Text Box 1195937386" o:spid="_x0000_s1026" type="#_x0000_t202" alt="Neapco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60DDB7D" w14:textId="6CAA2239" w:rsidR="008F726F" w:rsidRPr="008F726F" w:rsidRDefault="008F726F" w:rsidP="008F72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8F726F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B2B7" w14:textId="246BC307" w:rsidR="00BD348D" w:rsidRDefault="008F726F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525A9D3" wp14:editId="24B83F6E">
              <wp:simplePos x="904875" y="9982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463385772" name="Text Box 146338577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6B997" w14:textId="1E9AC666" w:rsidR="008F726F" w:rsidRPr="008F726F" w:rsidRDefault="008F726F" w:rsidP="008F72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F72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5A9D3" id="_x0000_t202" coordsize="21600,21600" o:spt="202" path="m,l,21600r21600,l21600,xe">
              <v:stroke joinstyle="miter"/>
              <v:path gradientshapeok="t" o:connecttype="rect"/>
            </v:shapetype>
            <v:shape id="Text Box 1463385772" o:spid="_x0000_s1027" type="#_x0000_t202" alt="Neapco Intern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ED6B997" w14:textId="1E9AC666" w:rsidR="008F726F" w:rsidRPr="008F726F" w:rsidRDefault="008F726F" w:rsidP="008F72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8F726F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7442094"/>
        <w:docPartObj>
          <w:docPartGallery w:val="Page Numbers (Bottom of Page)"/>
          <w:docPartUnique/>
        </w:docPartObj>
      </w:sdtPr>
      <w:sdtContent>
        <w:r w:rsidR="00BD348D">
          <w:fldChar w:fldCharType="begin"/>
        </w:r>
        <w:r w:rsidR="00BD348D">
          <w:instrText>PAGE   \* MERGEFORMAT</w:instrText>
        </w:r>
        <w:r w:rsidR="00BD348D">
          <w:fldChar w:fldCharType="separate"/>
        </w:r>
        <w:r w:rsidR="00BD348D">
          <w:t>2</w:t>
        </w:r>
        <w:r w:rsidR="00BD348D">
          <w:fldChar w:fldCharType="end"/>
        </w:r>
      </w:sdtContent>
    </w:sdt>
  </w:p>
  <w:p w14:paraId="2F81C840" w14:textId="443D2B41" w:rsidR="00D40F67" w:rsidRPr="00D40F67" w:rsidRDefault="00D40F67" w:rsidP="00D40F6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E00E" w14:textId="09F1CD61" w:rsidR="008F726F" w:rsidRDefault="008F726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60AA7A" wp14:editId="0A5C60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64489768" name="Text Box 364489768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5C1C2" w14:textId="0C8718C1" w:rsidR="008F726F" w:rsidRPr="008F726F" w:rsidRDefault="008F726F" w:rsidP="008F72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8F72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0AA7A" id="_x0000_t202" coordsize="21600,21600" o:spt="202" path="m,l,21600r21600,l21600,xe">
              <v:stroke joinstyle="miter"/>
              <v:path gradientshapeok="t" o:connecttype="rect"/>
            </v:shapetype>
            <v:shape id="Text Box 364489768" o:spid="_x0000_s1028" type="#_x0000_t202" alt="Neapco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25C1C2" w14:textId="0C8718C1" w:rsidR="008F726F" w:rsidRPr="008F726F" w:rsidRDefault="008F726F" w:rsidP="008F72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8F726F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1AD0" w14:textId="77777777" w:rsidR="00C63151" w:rsidRDefault="00C63151" w:rsidP="00FD1656">
      <w:r>
        <w:separator/>
      </w:r>
    </w:p>
  </w:footnote>
  <w:footnote w:type="continuationSeparator" w:id="0">
    <w:p w14:paraId="38050B09" w14:textId="77777777" w:rsidR="00C63151" w:rsidRDefault="00C63151" w:rsidP="00FD1656">
      <w:r>
        <w:continuationSeparator/>
      </w:r>
    </w:p>
  </w:footnote>
  <w:footnote w:type="continuationNotice" w:id="1">
    <w:p w14:paraId="74C64F01" w14:textId="77777777" w:rsidR="00C63151" w:rsidRDefault="00C63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66CE" w14:textId="14E33C02" w:rsidR="00E521AE" w:rsidRDefault="00955F20" w:rsidP="00E521AE">
    <w:pPr>
      <w:pStyle w:val="Nagwek"/>
    </w:pPr>
    <w:r w:rsidRPr="00C470CD">
      <w:rPr>
        <w:noProof/>
      </w:rPr>
      <w:drawing>
        <wp:inline distT="0" distB="0" distL="0" distR="0" wp14:anchorId="4E3B201C" wp14:editId="69F4E0B9">
          <wp:extent cx="5760720" cy="455295"/>
          <wp:effectExtent l="0" t="0" r="0" b="1905"/>
          <wp:docPr id="16193057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3057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11BA8" w14:textId="77777777" w:rsidR="00E521AE" w:rsidRDefault="00E52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47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98" w:hanging="360"/>
      </w:pPr>
    </w:lvl>
    <w:lvl w:ilvl="2">
      <w:numFmt w:val="bullet"/>
      <w:lvlText w:val="•"/>
      <w:lvlJc w:val="left"/>
      <w:pPr>
        <w:ind w:left="2117" w:hanging="360"/>
      </w:pPr>
    </w:lvl>
    <w:lvl w:ilvl="3">
      <w:numFmt w:val="bullet"/>
      <w:lvlText w:val="•"/>
      <w:lvlJc w:val="left"/>
      <w:pPr>
        <w:ind w:left="2935" w:hanging="360"/>
      </w:pPr>
    </w:lvl>
    <w:lvl w:ilvl="4">
      <w:numFmt w:val="bullet"/>
      <w:lvlText w:val="•"/>
      <w:lvlJc w:val="left"/>
      <w:pPr>
        <w:ind w:left="3754" w:hanging="360"/>
      </w:pPr>
    </w:lvl>
    <w:lvl w:ilvl="5">
      <w:numFmt w:val="bullet"/>
      <w:lvlText w:val="•"/>
      <w:lvlJc w:val="left"/>
      <w:pPr>
        <w:ind w:left="4572" w:hanging="360"/>
      </w:pPr>
    </w:lvl>
    <w:lvl w:ilvl="6">
      <w:numFmt w:val="bullet"/>
      <w:lvlText w:val="•"/>
      <w:lvlJc w:val="left"/>
      <w:pPr>
        <w:ind w:left="5391" w:hanging="360"/>
      </w:pPr>
    </w:lvl>
    <w:lvl w:ilvl="7">
      <w:numFmt w:val="bullet"/>
      <w:lvlText w:val="•"/>
      <w:lvlJc w:val="left"/>
      <w:pPr>
        <w:ind w:left="6209" w:hanging="360"/>
      </w:pPr>
    </w:lvl>
    <w:lvl w:ilvl="8">
      <w:numFmt w:val="bullet"/>
      <w:lvlText w:val="•"/>
      <w:lvlJc w:val="left"/>
      <w:pPr>
        <w:ind w:left="7028" w:hanging="360"/>
      </w:pPr>
    </w:lvl>
  </w:abstractNum>
  <w:abstractNum w:abstractNumId="1" w15:restartNumberingAfterBreak="0">
    <w:nsid w:val="01221B13"/>
    <w:multiLevelType w:val="hybridMultilevel"/>
    <w:tmpl w:val="FFFFFFFF"/>
    <w:numStyleLink w:val="Zaimportowanystyl13"/>
  </w:abstractNum>
  <w:abstractNum w:abstractNumId="2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B7E1A8E"/>
    <w:multiLevelType w:val="multilevel"/>
    <w:tmpl w:val="A46C3B12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C4E3130"/>
    <w:multiLevelType w:val="hybridMultilevel"/>
    <w:tmpl w:val="6A3883D8"/>
    <w:lvl w:ilvl="0" w:tplc="419A0C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95DDF"/>
    <w:multiLevelType w:val="multilevel"/>
    <w:tmpl w:val="0A5E2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6" w15:restartNumberingAfterBreak="0">
    <w:nsid w:val="130B42FE"/>
    <w:multiLevelType w:val="multilevel"/>
    <w:tmpl w:val="A6A22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6C2309"/>
    <w:multiLevelType w:val="hybridMultilevel"/>
    <w:tmpl w:val="6010BC5A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15A8105A"/>
    <w:multiLevelType w:val="hybridMultilevel"/>
    <w:tmpl w:val="DA7EC180"/>
    <w:lvl w:ilvl="0" w:tplc="0409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22D87526"/>
    <w:multiLevelType w:val="hybridMultilevel"/>
    <w:tmpl w:val="001809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87C48F0"/>
    <w:multiLevelType w:val="hybridMultilevel"/>
    <w:tmpl w:val="FFFFFFFF"/>
    <w:styleLink w:val="Zaimportowanystyl8"/>
    <w:lvl w:ilvl="0" w:tplc="E30865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26E7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AE086C">
      <w:start w:val="1"/>
      <w:numFmt w:val="lowerRoman"/>
      <w:lvlText w:val="%3."/>
      <w:lvlJc w:val="left"/>
      <w:pPr>
        <w:ind w:left="22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5A80E2">
      <w:start w:val="1"/>
      <w:numFmt w:val="decimal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78B2A8">
      <w:start w:val="1"/>
      <w:numFmt w:val="lowerLetter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E2D920">
      <w:start w:val="1"/>
      <w:numFmt w:val="lowerRoman"/>
      <w:lvlText w:val="%6."/>
      <w:lvlJc w:val="left"/>
      <w:pPr>
        <w:ind w:left="437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8A971C">
      <w:start w:val="1"/>
      <w:numFmt w:val="decimal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04365E">
      <w:start w:val="1"/>
      <w:numFmt w:val="lowerLetter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1EA15A">
      <w:start w:val="1"/>
      <w:numFmt w:val="lowerRoman"/>
      <w:lvlText w:val="%9."/>
      <w:lvlJc w:val="left"/>
      <w:pPr>
        <w:ind w:left="653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E4E1E52"/>
    <w:multiLevelType w:val="multilevel"/>
    <w:tmpl w:val="F14A5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626B4E"/>
    <w:multiLevelType w:val="multilevel"/>
    <w:tmpl w:val="B630FA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E20253"/>
    <w:multiLevelType w:val="hybridMultilevel"/>
    <w:tmpl w:val="12E40C8E"/>
    <w:lvl w:ilvl="0" w:tplc="107E307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3157"/>
    <w:multiLevelType w:val="hybridMultilevel"/>
    <w:tmpl w:val="15C23B64"/>
    <w:lvl w:ilvl="0" w:tplc="7BAE38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776AA"/>
    <w:multiLevelType w:val="hybridMultilevel"/>
    <w:tmpl w:val="2D3A92BC"/>
    <w:lvl w:ilvl="0" w:tplc="349EF99A">
      <w:start w:val="1"/>
      <w:numFmt w:val="upp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33AD366D"/>
    <w:multiLevelType w:val="hybridMultilevel"/>
    <w:tmpl w:val="15C23B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780A"/>
    <w:multiLevelType w:val="multilevel"/>
    <w:tmpl w:val="EA10EB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EC1549"/>
    <w:multiLevelType w:val="multilevel"/>
    <w:tmpl w:val="F50C62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3D1939FD"/>
    <w:multiLevelType w:val="multilevel"/>
    <w:tmpl w:val="9C10B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801538"/>
    <w:multiLevelType w:val="hybridMultilevel"/>
    <w:tmpl w:val="FFFFFFFF"/>
    <w:styleLink w:val="Zaimportowanystyl12"/>
    <w:lvl w:ilvl="0" w:tplc="6888C2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69942">
      <w:start w:val="1"/>
      <w:numFmt w:val="lowerLetter"/>
      <w:lvlText w:val="%2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007140">
      <w:start w:val="1"/>
      <w:numFmt w:val="lowerRoman"/>
      <w:lvlText w:val="%3."/>
      <w:lvlJc w:val="left"/>
      <w:pPr>
        <w:ind w:left="22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747BBA">
      <w:start w:val="1"/>
      <w:numFmt w:val="decimal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E477EE">
      <w:start w:val="1"/>
      <w:numFmt w:val="lowerLetter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F056B0">
      <w:start w:val="1"/>
      <w:numFmt w:val="lowerRoman"/>
      <w:lvlText w:val="%6."/>
      <w:lvlJc w:val="left"/>
      <w:pPr>
        <w:ind w:left="437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40474C">
      <w:start w:val="1"/>
      <w:numFmt w:val="decimal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282EA0">
      <w:start w:val="1"/>
      <w:numFmt w:val="lowerLetter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38C0F4">
      <w:start w:val="1"/>
      <w:numFmt w:val="lowerRoman"/>
      <w:lvlText w:val="%9."/>
      <w:lvlJc w:val="left"/>
      <w:pPr>
        <w:ind w:left="653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7287B68"/>
    <w:multiLevelType w:val="hybridMultilevel"/>
    <w:tmpl w:val="FFFFFFFF"/>
    <w:styleLink w:val="WWNum2"/>
    <w:lvl w:ilvl="0" w:tplc="2C982C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0C0BFA">
      <w:start w:val="1"/>
      <w:numFmt w:val="lowerLetter"/>
      <w:lvlText w:val="%2.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0882E0">
      <w:start w:val="1"/>
      <w:numFmt w:val="lowerRoman"/>
      <w:lvlText w:val="%3."/>
      <w:lvlJc w:val="left"/>
      <w:pPr>
        <w:ind w:left="1123" w:hanging="5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725952">
      <w:start w:val="1"/>
      <w:numFmt w:val="decimal"/>
      <w:lvlText w:val="%4."/>
      <w:lvlJc w:val="left"/>
      <w:pPr>
        <w:ind w:left="593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28F72">
      <w:start w:val="1"/>
      <w:numFmt w:val="lowerLetter"/>
      <w:lvlText w:val="%5."/>
      <w:lvlJc w:val="left"/>
      <w:pPr>
        <w:ind w:left="953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E8CDB6">
      <w:start w:val="1"/>
      <w:numFmt w:val="lowerRoman"/>
      <w:lvlText w:val="%6."/>
      <w:lvlJc w:val="left"/>
      <w:pPr>
        <w:ind w:left="1322" w:hanging="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465694">
      <w:start w:val="1"/>
      <w:numFmt w:val="decimal"/>
      <w:lvlText w:val="%7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161E52">
      <w:start w:val="1"/>
      <w:numFmt w:val="lowerLetter"/>
      <w:lvlText w:val="%8."/>
      <w:lvlJc w:val="left"/>
      <w:pPr>
        <w:ind w:left="98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9A3ACA">
      <w:start w:val="1"/>
      <w:numFmt w:val="lowerRoman"/>
      <w:lvlText w:val="%9."/>
      <w:lvlJc w:val="left"/>
      <w:pPr>
        <w:ind w:left="1364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8A540A"/>
    <w:multiLevelType w:val="hybridMultilevel"/>
    <w:tmpl w:val="AA6C9EAA"/>
    <w:lvl w:ilvl="0" w:tplc="9C82AF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5C6"/>
    <w:multiLevelType w:val="multilevel"/>
    <w:tmpl w:val="BB682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48C45E1"/>
    <w:multiLevelType w:val="hybridMultilevel"/>
    <w:tmpl w:val="FFFFFFFF"/>
    <w:numStyleLink w:val="Numery"/>
  </w:abstractNum>
  <w:abstractNum w:abstractNumId="25" w15:restartNumberingAfterBreak="0">
    <w:nsid w:val="599319F6"/>
    <w:multiLevelType w:val="multilevel"/>
    <w:tmpl w:val="AE269DC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DA13DBC"/>
    <w:multiLevelType w:val="hybridMultilevel"/>
    <w:tmpl w:val="A0C64C68"/>
    <w:lvl w:ilvl="0" w:tplc="CDC801DC">
      <w:start w:val="1"/>
      <w:numFmt w:val="bullet"/>
      <w:lvlText w:val="-"/>
      <w:lvlJc w:val="left"/>
      <w:pPr>
        <w:ind w:left="1109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7" w15:restartNumberingAfterBreak="0">
    <w:nsid w:val="5ED9762C"/>
    <w:multiLevelType w:val="multilevel"/>
    <w:tmpl w:val="43D6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01A1FB1"/>
    <w:multiLevelType w:val="hybridMultilevel"/>
    <w:tmpl w:val="8C4A7C76"/>
    <w:lvl w:ilvl="0" w:tplc="1708F8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99415E"/>
    <w:multiLevelType w:val="multilevel"/>
    <w:tmpl w:val="A6DE1E86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 w15:restartNumberingAfterBreak="0">
    <w:nsid w:val="65A94004"/>
    <w:multiLevelType w:val="multilevel"/>
    <w:tmpl w:val="14A210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23F34"/>
    <w:multiLevelType w:val="hybridMultilevel"/>
    <w:tmpl w:val="FFFFFFFF"/>
    <w:styleLink w:val="Zaimportowanystyl13"/>
    <w:lvl w:ilvl="0" w:tplc="C6D2242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ACDDF6">
      <w:start w:val="1"/>
      <w:numFmt w:val="lowerLetter"/>
      <w:lvlText w:val="%2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E84A76">
      <w:start w:val="1"/>
      <w:numFmt w:val="lowerRoman"/>
      <w:lvlText w:val="%3."/>
      <w:lvlJc w:val="left"/>
      <w:pPr>
        <w:ind w:left="22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3CAA9E">
      <w:start w:val="1"/>
      <w:numFmt w:val="decimal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C8E300">
      <w:start w:val="1"/>
      <w:numFmt w:val="lowerLetter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A07C8">
      <w:start w:val="1"/>
      <w:numFmt w:val="lowerRoman"/>
      <w:lvlText w:val="%6."/>
      <w:lvlJc w:val="left"/>
      <w:pPr>
        <w:ind w:left="437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300E0E">
      <w:start w:val="1"/>
      <w:numFmt w:val="decimal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0C0846">
      <w:start w:val="1"/>
      <w:numFmt w:val="lowerLetter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68DF72">
      <w:start w:val="1"/>
      <w:numFmt w:val="lowerRoman"/>
      <w:lvlText w:val="%9."/>
      <w:lvlJc w:val="left"/>
      <w:pPr>
        <w:ind w:left="653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B363FBD"/>
    <w:multiLevelType w:val="multilevel"/>
    <w:tmpl w:val="F4981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FFA269C"/>
    <w:multiLevelType w:val="hybridMultilevel"/>
    <w:tmpl w:val="B02CF324"/>
    <w:lvl w:ilvl="0" w:tplc="0409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4" w15:restartNumberingAfterBreak="0">
    <w:nsid w:val="73804C18"/>
    <w:multiLevelType w:val="hybridMultilevel"/>
    <w:tmpl w:val="AF24A4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FE58E8"/>
    <w:multiLevelType w:val="hybridMultilevel"/>
    <w:tmpl w:val="FFFFFFFF"/>
    <w:numStyleLink w:val="Zaimportowanystyl12"/>
  </w:abstractNum>
  <w:abstractNum w:abstractNumId="36" w15:restartNumberingAfterBreak="0">
    <w:nsid w:val="765F6D2B"/>
    <w:multiLevelType w:val="hybridMultilevel"/>
    <w:tmpl w:val="CD4A0AC4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73888"/>
    <w:multiLevelType w:val="multilevel"/>
    <w:tmpl w:val="659ED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7E56F4A"/>
    <w:multiLevelType w:val="hybridMultilevel"/>
    <w:tmpl w:val="FFFFFFFF"/>
    <w:styleLink w:val="Numery"/>
    <w:lvl w:ilvl="0" w:tplc="75A0156E">
      <w:start w:val="1"/>
      <w:numFmt w:val="decimal"/>
      <w:lvlText w:val="%1."/>
      <w:lvlJc w:val="left"/>
      <w:pPr>
        <w:ind w:left="856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D6131A">
      <w:start w:val="1"/>
      <w:numFmt w:val="decimal"/>
      <w:lvlText w:val="%2."/>
      <w:lvlJc w:val="left"/>
      <w:pPr>
        <w:ind w:left="1656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080E22">
      <w:start w:val="1"/>
      <w:numFmt w:val="decimal"/>
      <w:lvlText w:val="%3."/>
      <w:lvlJc w:val="left"/>
      <w:pPr>
        <w:ind w:left="2477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C02DC">
      <w:start w:val="1"/>
      <w:numFmt w:val="decimal"/>
      <w:lvlText w:val="%4."/>
      <w:lvlJc w:val="left"/>
      <w:pPr>
        <w:ind w:left="3277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8AE64A">
      <w:start w:val="1"/>
      <w:numFmt w:val="decimal"/>
      <w:lvlText w:val="%5."/>
      <w:lvlJc w:val="left"/>
      <w:pPr>
        <w:ind w:left="4077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46F7CE">
      <w:start w:val="1"/>
      <w:numFmt w:val="decimal"/>
      <w:lvlText w:val="%6."/>
      <w:lvlJc w:val="left"/>
      <w:pPr>
        <w:ind w:left="4877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4C47DA">
      <w:start w:val="1"/>
      <w:numFmt w:val="decimal"/>
      <w:lvlText w:val="%7."/>
      <w:lvlJc w:val="left"/>
      <w:pPr>
        <w:ind w:left="5677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B6744C">
      <w:start w:val="1"/>
      <w:numFmt w:val="decimal"/>
      <w:lvlText w:val="%8."/>
      <w:lvlJc w:val="left"/>
      <w:pPr>
        <w:ind w:left="6477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020C74">
      <w:start w:val="1"/>
      <w:numFmt w:val="decimal"/>
      <w:lvlText w:val="%9."/>
      <w:lvlJc w:val="left"/>
      <w:pPr>
        <w:ind w:left="7277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1447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284940">
    <w:abstractNumId w:val="37"/>
  </w:num>
  <w:num w:numId="3" w16cid:durableId="1905869355">
    <w:abstractNumId w:val="28"/>
  </w:num>
  <w:num w:numId="4" w16cid:durableId="1090924993">
    <w:abstractNumId w:val="21"/>
  </w:num>
  <w:num w:numId="5" w16cid:durableId="1873686257">
    <w:abstractNumId w:val="38"/>
  </w:num>
  <w:num w:numId="6" w16cid:durableId="2037844790">
    <w:abstractNumId w:val="24"/>
    <w:lvlOverride w:ilvl="0">
      <w:startOverride w:val="1"/>
      <w:lvl w:ilvl="0" w:tplc="22A67C32">
        <w:start w:val="1"/>
        <w:numFmt w:val="decimal"/>
        <w:lvlText w:val="%1."/>
        <w:lvlJc w:val="left"/>
        <w:pPr>
          <w:tabs>
            <w:tab w:val="num" w:pos="424"/>
          </w:tabs>
          <w:ind w:left="856" w:hanging="6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D823A8A">
        <w:start w:val="1"/>
        <w:numFmt w:val="decimal"/>
        <w:lvlText w:val="%2."/>
        <w:lvlJc w:val="left"/>
        <w:pPr>
          <w:tabs>
            <w:tab w:val="num" w:pos="1224"/>
          </w:tabs>
          <w:ind w:left="1656" w:hanging="6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422C66">
        <w:start w:val="1"/>
        <w:numFmt w:val="decimal"/>
        <w:lvlText w:val="%3."/>
        <w:lvlJc w:val="left"/>
        <w:pPr>
          <w:tabs>
            <w:tab w:val="left" w:pos="1224"/>
            <w:tab w:val="num" w:pos="2070"/>
          </w:tabs>
          <w:ind w:left="250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D457DC">
        <w:start w:val="1"/>
        <w:numFmt w:val="decimal"/>
        <w:lvlText w:val="%4."/>
        <w:lvlJc w:val="left"/>
        <w:pPr>
          <w:tabs>
            <w:tab w:val="left" w:pos="1224"/>
            <w:tab w:val="num" w:pos="2870"/>
          </w:tabs>
          <w:ind w:left="330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0E2600">
        <w:start w:val="1"/>
        <w:numFmt w:val="decimal"/>
        <w:lvlText w:val="%5."/>
        <w:lvlJc w:val="left"/>
        <w:pPr>
          <w:tabs>
            <w:tab w:val="left" w:pos="1224"/>
            <w:tab w:val="num" w:pos="3670"/>
          </w:tabs>
          <w:ind w:left="410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54E30D0">
        <w:start w:val="1"/>
        <w:numFmt w:val="decimal"/>
        <w:lvlText w:val="%6."/>
        <w:lvlJc w:val="left"/>
        <w:pPr>
          <w:tabs>
            <w:tab w:val="left" w:pos="1224"/>
            <w:tab w:val="num" w:pos="4470"/>
          </w:tabs>
          <w:ind w:left="490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4A7930">
        <w:start w:val="1"/>
        <w:numFmt w:val="decimal"/>
        <w:lvlText w:val="%7."/>
        <w:lvlJc w:val="left"/>
        <w:pPr>
          <w:tabs>
            <w:tab w:val="left" w:pos="1224"/>
            <w:tab w:val="num" w:pos="5270"/>
          </w:tabs>
          <w:ind w:left="570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7320376">
        <w:start w:val="1"/>
        <w:numFmt w:val="decimal"/>
        <w:lvlText w:val="%8."/>
        <w:lvlJc w:val="left"/>
        <w:pPr>
          <w:tabs>
            <w:tab w:val="left" w:pos="1224"/>
            <w:tab w:val="num" w:pos="6070"/>
          </w:tabs>
          <w:ind w:left="650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E820EE">
        <w:start w:val="1"/>
        <w:numFmt w:val="decimal"/>
        <w:lvlText w:val="%9."/>
        <w:lvlJc w:val="left"/>
        <w:pPr>
          <w:tabs>
            <w:tab w:val="left" w:pos="1224"/>
            <w:tab w:val="num" w:pos="6870"/>
          </w:tabs>
          <w:ind w:left="730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70012165">
    <w:abstractNumId w:val="20"/>
  </w:num>
  <w:num w:numId="8" w16cid:durableId="2095203657">
    <w:abstractNumId w:val="35"/>
  </w:num>
  <w:num w:numId="9" w16cid:durableId="1669552395">
    <w:abstractNumId w:val="31"/>
  </w:num>
  <w:num w:numId="10" w16cid:durableId="1751193756">
    <w:abstractNumId w:val="1"/>
  </w:num>
  <w:num w:numId="11" w16cid:durableId="145559109">
    <w:abstractNumId w:val="1"/>
    <w:lvlOverride w:ilvl="0">
      <w:lvl w:ilvl="0" w:tplc="E1B21B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62DEE2">
        <w:start w:val="1"/>
        <w:numFmt w:val="lowerLetter"/>
        <w:lvlText w:val="%2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529164">
        <w:start w:val="1"/>
        <w:numFmt w:val="lowerRoman"/>
        <w:lvlText w:val="%3."/>
        <w:lvlJc w:val="left"/>
        <w:pPr>
          <w:ind w:left="22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DA7DA0">
        <w:start w:val="1"/>
        <w:numFmt w:val="decimal"/>
        <w:lvlText w:val="%4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E22324">
        <w:start w:val="1"/>
        <w:numFmt w:val="lowerLetter"/>
        <w:lvlText w:val="%5."/>
        <w:lvlJc w:val="left"/>
        <w:pPr>
          <w:ind w:left="36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72549E">
        <w:start w:val="1"/>
        <w:numFmt w:val="lowerRoman"/>
        <w:lvlText w:val="%6."/>
        <w:lvlJc w:val="left"/>
        <w:pPr>
          <w:ind w:left="437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0CFC94">
        <w:start w:val="1"/>
        <w:numFmt w:val="decimal"/>
        <w:lvlText w:val="%7."/>
        <w:lvlJc w:val="left"/>
        <w:pPr>
          <w:ind w:left="51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A03EEE">
        <w:start w:val="1"/>
        <w:numFmt w:val="lowerLetter"/>
        <w:lvlText w:val="%8."/>
        <w:lvlJc w:val="left"/>
        <w:pPr>
          <w:ind w:left="58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F8E7CC">
        <w:start w:val="1"/>
        <w:numFmt w:val="lowerRoman"/>
        <w:lvlText w:val="%9."/>
        <w:lvlJc w:val="left"/>
        <w:pPr>
          <w:ind w:left="65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44751884">
    <w:abstractNumId w:val="25"/>
  </w:num>
  <w:num w:numId="13" w16cid:durableId="1718579040">
    <w:abstractNumId w:val="10"/>
  </w:num>
  <w:num w:numId="14" w16cid:durableId="233471242">
    <w:abstractNumId w:val="4"/>
  </w:num>
  <w:num w:numId="15" w16cid:durableId="1667590017">
    <w:abstractNumId w:val="18"/>
  </w:num>
  <w:num w:numId="16" w16cid:durableId="1479422287">
    <w:abstractNumId w:val="7"/>
  </w:num>
  <w:num w:numId="17" w16cid:durableId="513809024">
    <w:abstractNumId w:val="27"/>
  </w:num>
  <w:num w:numId="18" w16cid:durableId="1101140836">
    <w:abstractNumId w:val="9"/>
  </w:num>
  <w:num w:numId="19" w16cid:durableId="1188063353">
    <w:abstractNumId w:val="14"/>
  </w:num>
  <w:num w:numId="20" w16cid:durableId="622075588">
    <w:abstractNumId w:val="16"/>
  </w:num>
  <w:num w:numId="21" w16cid:durableId="1860006973">
    <w:abstractNumId w:val="32"/>
  </w:num>
  <w:num w:numId="22" w16cid:durableId="729042318">
    <w:abstractNumId w:val="17"/>
  </w:num>
  <w:num w:numId="23" w16cid:durableId="1774934537">
    <w:abstractNumId w:val="12"/>
  </w:num>
  <w:num w:numId="24" w16cid:durableId="1305626620">
    <w:abstractNumId w:val="30"/>
  </w:num>
  <w:num w:numId="25" w16cid:durableId="1125344257">
    <w:abstractNumId w:val="29"/>
  </w:num>
  <w:num w:numId="26" w16cid:durableId="865826502">
    <w:abstractNumId w:val="3"/>
  </w:num>
  <w:num w:numId="27" w16cid:durableId="17396063">
    <w:abstractNumId w:val="15"/>
  </w:num>
  <w:num w:numId="28" w16cid:durableId="1135442738">
    <w:abstractNumId w:val="33"/>
  </w:num>
  <w:num w:numId="29" w16cid:durableId="1904563502">
    <w:abstractNumId w:val="8"/>
  </w:num>
  <w:num w:numId="30" w16cid:durableId="67002823">
    <w:abstractNumId w:val="26"/>
  </w:num>
  <w:num w:numId="31" w16cid:durableId="212890814">
    <w:abstractNumId w:val="34"/>
  </w:num>
  <w:num w:numId="32" w16cid:durableId="458301133">
    <w:abstractNumId w:val="22"/>
  </w:num>
  <w:num w:numId="33" w16cid:durableId="923761750">
    <w:abstractNumId w:val="13"/>
  </w:num>
  <w:num w:numId="34" w16cid:durableId="659381440">
    <w:abstractNumId w:val="36"/>
  </w:num>
  <w:num w:numId="35" w16cid:durableId="1441022588">
    <w:abstractNumId w:val="11"/>
  </w:num>
  <w:num w:numId="36" w16cid:durableId="641616520">
    <w:abstractNumId w:val="19"/>
  </w:num>
  <w:num w:numId="37" w16cid:durableId="1351301348">
    <w:abstractNumId w:val="6"/>
  </w:num>
  <w:num w:numId="38" w16cid:durableId="376199675">
    <w:abstractNumId w:val="5"/>
  </w:num>
  <w:num w:numId="39" w16cid:durableId="703557828">
    <w:abstractNumId w:val="0"/>
  </w:num>
  <w:num w:numId="40" w16cid:durableId="813061303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CEA1EA6-E3D9-4BFD-8D52-BE6B035D937C}"/>
  </w:docVars>
  <w:rsids>
    <w:rsidRoot w:val="007A2C57"/>
    <w:rsid w:val="00002152"/>
    <w:rsid w:val="000036E6"/>
    <w:rsid w:val="00005E0B"/>
    <w:rsid w:val="000131B5"/>
    <w:rsid w:val="00016A82"/>
    <w:rsid w:val="000175BB"/>
    <w:rsid w:val="0002061E"/>
    <w:rsid w:val="0002564C"/>
    <w:rsid w:val="00026C26"/>
    <w:rsid w:val="00026F18"/>
    <w:rsid w:val="00030E84"/>
    <w:rsid w:val="00031358"/>
    <w:rsid w:val="00034319"/>
    <w:rsid w:val="00035236"/>
    <w:rsid w:val="000353FF"/>
    <w:rsid w:val="0003629F"/>
    <w:rsid w:val="00037F86"/>
    <w:rsid w:val="000415F5"/>
    <w:rsid w:val="00043230"/>
    <w:rsid w:val="00046CF1"/>
    <w:rsid w:val="00046EFD"/>
    <w:rsid w:val="00050B98"/>
    <w:rsid w:val="0005196F"/>
    <w:rsid w:val="0005235F"/>
    <w:rsid w:val="00060D28"/>
    <w:rsid w:val="00061343"/>
    <w:rsid w:val="00062C07"/>
    <w:rsid w:val="00070D6C"/>
    <w:rsid w:val="00072E4E"/>
    <w:rsid w:val="00074BB2"/>
    <w:rsid w:val="000775EA"/>
    <w:rsid w:val="0008075A"/>
    <w:rsid w:val="00081369"/>
    <w:rsid w:val="000822AB"/>
    <w:rsid w:val="000968B5"/>
    <w:rsid w:val="0009738D"/>
    <w:rsid w:val="000A0182"/>
    <w:rsid w:val="000A0435"/>
    <w:rsid w:val="000A0B71"/>
    <w:rsid w:val="000A1EC2"/>
    <w:rsid w:val="000A326B"/>
    <w:rsid w:val="000A3980"/>
    <w:rsid w:val="000A435F"/>
    <w:rsid w:val="000A6EE1"/>
    <w:rsid w:val="000A7BEC"/>
    <w:rsid w:val="000B0119"/>
    <w:rsid w:val="000B3257"/>
    <w:rsid w:val="000B39A2"/>
    <w:rsid w:val="000B5837"/>
    <w:rsid w:val="000B6382"/>
    <w:rsid w:val="000B6F77"/>
    <w:rsid w:val="000C01A7"/>
    <w:rsid w:val="000C22B9"/>
    <w:rsid w:val="000C5604"/>
    <w:rsid w:val="000C6326"/>
    <w:rsid w:val="000D1BFB"/>
    <w:rsid w:val="000D1C2D"/>
    <w:rsid w:val="000D1F28"/>
    <w:rsid w:val="000D3338"/>
    <w:rsid w:val="000D3860"/>
    <w:rsid w:val="000D488C"/>
    <w:rsid w:val="000D50CE"/>
    <w:rsid w:val="000E128B"/>
    <w:rsid w:val="000E3769"/>
    <w:rsid w:val="000E4D8A"/>
    <w:rsid w:val="000E54A8"/>
    <w:rsid w:val="000E796A"/>
    <w:rsid w:val="000F0185"/>
    <w:rsid w:val="000F04A1"/>
    <w:rsid w:val="000F2393"/>
    <w:rsid w:val="000F520B"/>
    <w:rsid w:val="000F5F8E"/>
    <w:rsid w:val="000F6CBA"/>
    <w:rsid w:val="0010151B"/>
    <w:rsid w:val="001020C2"/>
    <w:rsid w:val="001030F8"/>
    <w:rsid w:val="0010376C"/>
    <w:rsid w:val="001062FB"/>
    <w:rsid w:val="0010735E"/>
    <w:rsid w:val="00111CAC"/>
    <w:rsid w:val="00114853"/>
    <w:rsid w:val="00116711"/>
    <w:rsid w:val="00117A15"/>
    <w:rsid w:val="00122286"/>
    <w:rsid w:val="001228CB"/>
    <w:rsid w:val="00123A86"/>
    <w:rsid w:val="00130116"/>
    <w:rsid w:val="001318B6"/>
    <w:rsid w:val="001321A8"/>
    <w:rsid w:val="001332A7"/>
    <w:rsid w:val="001343D6"/>
    <w:rsid w:val="00136813"/>
    <w:rsid w:val="001368FA"/>
    <w:rsid w:val="0014149F"/>
    <w:rsid w:val="0014244F"/>
    <w:rsid w:val="00142CE2"/>
    <w:rsid w:val="00143797"/>
    <w:rsid w:val="0014455B"/>
    <w:rsid w:val="00144CC6"/>
    <w:rsid w:val="00144E77"/>
    <w:rsid w:val="00145139"/>
    <w:rsid w:val="0014601D"/>
    <w:rsid w:val="00146EC3"/>
    <w:rsid w:val="00152370"/>
    <w:rsid w:val="0015253C"/>
    <w:rsid w:val="00153E4F"/>
    <w:rsid w:val="0015447A"/>
    <w:rsid w:val="00154F7C"/>
    <w:rsid w:val="00156118"/>
    <w:rsid w:val="00165BCD"/>
    <w:rsid w:val="0016606C"/>
    <w:rsid w:val="00167262"/>
    <w:rsid w:val="0017071E"/>
    <w:rsid w:val="0017114B"/>
    <w:rsid w:val="00171CF1"/>
    <w:rsid w:val="001735B5"/>
    <w:rsid w:val="001743ED"/>
    <w:rsid w:val="0017478D"/>
    <w:rsid w:val="00174832"/>
    <w:rsid w:val="00176673"/>
    <w:rsid w:val="00180841"/>
    <w:rsid w:val="00181AF8"/>
    <w:rsid w:val="00182C42"/>
    <w:rsid w:val="00192A18"/>
    <w:rsid w:val="00197C75"/>
    <w:rsid w:val="001A0594"/>
    <w:rsid w:val="001A0BEE"/>
    <w:rsid w:val="001A0C07"/>
    <w:rsid w:val="001A1E90"/>
    <w:rsid w:val="001A262E"/>
    <w:rsid w:val="001A7B10"/>
    <w:rsid w:val="001B121E"/>
    <w:rsid w:val="001B2061"/>
    <w:rsid w:val="001B21C4"/>
    <w:rsid w:val="001B2A57"/>
    <w:rsid w:val="001B6BB5"/>
    <w:rsid w:val="001C3AD8"/>
    <w:rsid w:val="001C51E0"/>
    <w:rsid w:val="001D00DA"/>
    <w:rsid w:val="001D10F1"/>
    <w:rsid w:val="001D1173"/>
    <w:rsid w:val="001D38BD"/>
    <w:rsid w:val="001D4D88"/>
    <w:rsid w:val="001D535F"/>
    <w:rsid w:val="001D62B9"/>
    <w:rsid w:val="001D727F"/>
    <w:rsid w:val="001D7E7E"/>
    <w:rsid w:val="001E0B1C"/>
    <w:rsid w:val="001E15D0"/>
    <w:rsid w:val="001E238F"/>
    <w:rsid w:val="001E39AF"/>
    <w:rsid w:val="001E41BF"/>
    <w:rsid w:val="001E4330"/>
    <w:rsid w:val="001E44B5"/>
    <w:rsid w:val="001F2465"/>
    <w:rsid w:val="001F6D21"/>
    <w:rsid w:val="001F6F8A"/>
    <w:rsid w:val="00203486"/>
    <w:rsid w:val="00206639"/>
    <w:rsid w:val="0020766C"/>
    <w:rsid w:val="00213F93"/>
    <w:rsid w:val="00214031"/>
    <w:rsid w:val="00221530"/>
    <w:rsid w:val="00221B89"/>
    <w:rsid w:val="00224BAA"/>
    <w:rsid w:val="002259BE"/>
    <w:rsid w:val="00225F91"/>
    <w:rsid w:val="002260C9"/>
    <w:rsid w:val="00227B63"/>
    <w:rsid w:val="0023145D"/>
    <w:rsid w:val="002331C1"/>
    <w:rsid w:val="0023388B"/>
    <w:rsid w:val="00234EF1"/>
    <w:rsid w:val="00237AA8"/>
    <w:rsid w:val="002447B7"/>
    <w:rsid w:val="0025689B"/>
    <w:rsid w:val="00256E5D"/>
    <w:rsid w:val="00263332"/>
    <w:rsid w:val="00263CCC"/>
    <w:rsid w:val="00264F26"/>
    <w:rsid w:val="002651A8"/>
    <w:rsid w:val="0026532A"/>
    <w:rsid w:val="002668C8"/>
    <w:rsid w:val="00266B31"/>
    <w:rsid w:val="00267A0F"/>
    <w:rsid w:val="00267CAE"/>
    <w:rsid w:val="00272851"/>
    <w:rsid w:val="0028063B"/>
    <w:rsid w:val="002806B9"/>
    <w:rsid w:val="00285B4E"/>
    <w:rsid w:val="00290DBA"/>
    <w:rsid w:val="0029165A"/>
    <w:rsid w:val="0029452F"/>
    <w:rsid w:val="00297052"/>
    <w:rsid w:val="002977B5"/>
    <w:rsid w:val="002A4D1F"/>
    <w:rsid w:val="002A4D34"/>
    <w:rsid w:val="002A5AAA"/>
    <w:rsid w:val="002A5E4B"/>
    <w:rsid w:val="002A75B6"/>
    <w:rsid w:val="002A75C7"/>
    <w:rsid w:val="002B2A2A"/>
    <w:rsid w:val="002B7250"/>
    <w:rsid w:val="002C1186"/>
    <w:rsid w:val="002C1852"/>
    <w:rsid w:val="002C54A5"/>
    <w:rsid w:val="002D2157"/>
    <w:rsid w:val="002D2BF9"/>
    <w:rsid w:val="002D2C80"/>
    <w:rsid w:val="002D323C"/>
    <w:rsid w:val="002D6182"/>
    <w:rsid w:val="002E1FAB"/>
    <w:rsid w:val="002E2599"/>
    <w:rsid w:val="002E2696"/>
    <w:rsid w:val="002F3C23"/>
    <w:rsid w:val="002F4449"/>
    <w:rsid w:val="002F798A"/>
    <w:rsid w:val="0030247E"/>
    <w:rsid w:val="00303442"/>
    <w:rsid w:val="003036B9"/>
    <w:rsid w:val="00305BB9"/>
    <w:rsid w:val="00307F43"/>
    <w:rsid w:val="0031047A"/>
    <w:rsid w:val="00313348"/>
    <w:rsid w:val="00315120"/>
    <w:rsid w:val="003160FB"/>
    <w:rsid w:val="00317E36"/>
    <w:rsid w:val="003230CD"/>
    <w:rsid w:val="00323131"/>
    <w:rsid w:val="0033462F"/>
    <w:rsid w:val="00334733"/>
    <w:rsid w:val="0033560C"/>
    <w:rsid w:val="00336703"/>
    <w:rsid w:val="0033712C"/>
    <w:rsid w:val="003376C1"/>
    <w:rsid w:val="003424E3"/>
    <w:rsid w:val="0034284B"/>
    <w:rsid w:val="0034397F"/>
    <w:rsid w:val="00346695"/>
    <w:rsid w:val="003477EE"/>
    <w:rsid w:val="003510E3"/>
    <w:rsid w:val="00352BB3"/>
    <w:rsid w:val="003546FD"/>
    <w:rsid w:val="00354AA1"/>
    <w:rsid w:val="00357B5C"/>
    <w:rsid w:val="00357CD0"/>
    <w:rsid w:val="00361708"/>
    <w:rsid w:val="003629E2"/>
    <w:rsid w:val="003641E3"/>
    <w:rsid w:val="00373817"/>
    <w:rsid w:val="00375FB5"/>
    <w:rsid w:val="003844E5"/>
    <w:rsid w:val="0038491D"/>
    <w:rsid w:val="0038527F"/>
    <w:rsid w:val="003868BC"/>
    <w:rsid w:val="003931C6"/>
    <w:rsid w:val="003933A6"/>
    <w:rsid w:val="00394827"/>
    <w:rsid w:val="0039638F"/>
    <w:rsid w:val="003A2F2C"/>
    <w:rsid w:val="003A3EEA"/>
    <w:rsid w:val="003A6F18"/>
    <w:rsid w:val="003A73D9"/>
    <w:rsid w:val="003B0148"/>
    <w:rsid w:val="003B0D1D"/>
    <w:rsid w:val="003B6DF6"/>
    <w:rsid w:val="003B6FB7"/>
    <w:rsid w:val="003B7F1F"/>
    <w:rsid w:val="003C16C4"/>
    <w:rsid w:val="003C1BA0"/>
    <w:rsid w:val="003C378E"/>
    <w:rsid w:val="003C398B"/>
    <w:rsid w:val="003C485B"/>
    <w:rsid w:val="003C506C"/>
    <w:rsid w:val="003C58B9"/>
    <w:rsid w:val="003C6CE1"/>
    <w:rsid w:val="003D1B6F"/>
    <w:rsid w:val="003D47E5"/>
    <w:rsid w:val="003E293C"/>
    <w:rsid w:val="003E3DCD"/>
    <w:rsid w:val="003E7F79"/>
    <w:rsid w:val="003F027D"/>
    <w:rsid w:val="003F4F8F"/>
    <w:rsid w:val="0040027E"/>
    <w:rsid w:val="004006EF"/>
    <w:rsid w:val="0040233B"/>
    <w:rsid w:val="004023C1"/>
    <w:rsid w:val="004111D6"/>
    <w:rsid w:val="00411B6E"/>
    <w:rsid w:val="00414016"/>
    <w:rsid w:val="00414729"/>
    <w:rsid w:val="0042185A"/>
    <w:rsid w:val="004240FA"/>
    <w:rsid w:val="004241A7"/>
    <w:rsid w:val="004246C0"/>
    <w:rsid w:val="0042777E"/>
    <w:rsid w:val="004277DC"/>
    <w:rsid w:val="00432F12"/>
    <w:rsid w:val="00436295"/>
    <w:rsid w:val="004406C0"/>
    <w:rsid w:val="0044074D"/>
    <w:rsid w:val="00440D8F"/>
    <w:rsid w:val="00442497"/>
    <w:rsid w:val="00442D87"/>
    <w:rsid w:val="00443D3B"/>
    <w:rsid w:val="00444543"/>
    <w:rsid w:val="0044510A"/>
    <w:rsid w:val="004451CF"/>
    <w:rsid w:val="00447F1A"/>
    <w:rsid w:val="00452EC6"/>
    <w:rsid w:val="00453CD3"/>
    <w:rsid w:val="00454BAA"/>
    <w:rsid w:val="0045562E"/>
    <w:rsid w:val="00457028"/>
    <w:rsid w:val="0046058F"/>
    <w:rsid w:val="00473276"/>
    <w:rsid w:val="00473779"/>
    <w:rsid w:val="004745FF"/>
    <w:rsid w:val="0047678F"/>
    <w:rsid w:val="00480700"/>
    <w:rsid w:val="004819BB"/>
    <w:rsid w:val="00482FEB"/>
    <w:rsid w:val="0048323C"/>
    <w:rsid w:val="00483976"/>
    <w:rsid w:val="00491745"/>
    <w:rsid w:val="00492242"/>
    <w:rsid w:val="00496C11"/>
    <w:rsid w:val="00497D20"/>
    <w:rsid w:val="004A1322"/>
    <w:rsid w:val="004A2B3A"/>
    <w:rsid w:val="004A490F"/>
    <w:rsid w:val="004B0220"/>
    <w:rsid w:val="004B1677"/>
    <w:rsid w:val="004B4E76"/>
    <w:rsid w:val="004C1904"/>
    <w:rsid w:val="004C2658"/>
    <w:rsid w:val="004C507A"/>
    <w:rsid w:val="004D0BD1"/>
    <w:rsid w:val="004D1722"/>
    <w:rsid w:val="004D2007"/>
    <w:rsid w:val="004E0F29"/>
    <w:rsid w:val="004E485B"/>
    <w:rsid w:val="004E5397"/>
    <w:rsid w:val="004E647E"/>
    <w:rsid w:val="004F0BD9"/>
    <w:rsid w:val="004F6101"/>
    <w:rsid w:val="00500AEC"/>
    <w:rsid w:val="00502680"/>
    <w:rsid w:val="0050418C"/>
    <w:rsid w:val="00504D2D"/>
    <w:rsid w:val="00505D41"/>
    <w:rsid w:val="00506729"/>
    <w:rsid w:val="005072FD"/>
    <w:rsid w:val="00507451"/>
    <w:rsid w:val="00510012"/>
    <w:rsid w:val="00511F01"/>
    <w:rsid w:val="00513BBC"/>
    <w:rsid w:val="005161F0"/>
    <w:rsid w:val="0052038E"/>
    <w:rsid w:val="00520680"/>
    <w:rsid w:val="005212A5"/>
    <w:rsid w:val="00521F80"/>
    <w:rsid w:val="00522A11"/>
    <w:rsid w:val="00525DD9"/>
    <w:rsid w:val="00526960"/>
    <w:rsid w:val="00530110"/>
    <w:rsid w:val="00531BBE"/>
    <w:rsid w:val="005344FC"/>
    <w:rsid w:val="00535181"/>
    <w:rsid w:val="00535DD2"/>
    <w:rsid w:val="00537C33"/>
    <w:rsid w:val="00541F13"/>
    <w:rsid w:val="0054258A"/>
    <w:rsid w:val="00544379"/>
    <w:rsid w:val="00544EA7"/>
    <w:rsid w:val="005459F7"/>
    <w:rsid w:val="00545FB0"/>
    <w:rsid w:val="00550495"/>
    <w:rsid w:val="00552B54"/>
    <w:rsid w:val="00554600"/>
    <w:rsid w:val="00556A95"/>
    <w:rsid w:val="00564AD1"/>
    <w:rsid w:val="00565288"/>
    <w:rsid w:val="005653CC"/>
    <w:rsid w:val="00565D2B"/>
    <w:rsid w:val="005668CB"/>
    <w:rsid w:val="00567644"/>
    <w:rsid w:val="00570F75"/>
    <w:rsid w:val="005745E6"/>
    <w:rsid w:val="00574949"/>
    <w:rsid w:val="00574C53"/>
    <w:rsid w:val="00575A6D"/>
    <w:rsid w:val="00580CC2"/>
    <w:rsid w:val="00583405"/>
    <w:rsid w:val="00583CDA"/>
    <w:rsid w:val="00584463"/>
    <w:rsid w:val="005856ED"/>
    <w:rsid w:val="00587D06"/>
    <w:rsid w:val="0059088A"/>
    <w:rsid w:val="00591CA1"/>
    <w:rsid w:val="00593C5E"/>
    <w:rsid w:val="00595976"/>
    <w:rsid w:val="00596688"/>
    <w:rsid w:val="00597676"/>
    <w:rsid w:val="005A17DA"/>
    <w:rsid w:val="005A50BC"/>
    <w:rsid w:val="005A68B3"/>
    <w:rsid w:val="005A755E"/>
    <w:rsid w:val="005A7BBC"/>
    <w:rsid w:val="005B0159"/>
    <w:rsid w:val="005B2A6B"/>
    <w:rsid w:val="005B6AF3"/>
    <w:rsid w:val="005C0454"/>
    <w:rsid w:val="005C0808"/>
    <w:rsid w:val="005C14F8"/>
    <w:rsid w:val="005C2A4A"/>
    <w:rsid w:val="005C5536"/>
    <w:rsid w:val="005C7264"/>
    <w:rsid w:val="005C7748"/>
    <w:rsid w:val="005D031A"/>
    <w:rsid w:val="005D597D"/>
    <w:rsid w:val="005D5FAC"/>
    <w:rsid w:val="005E2337"/>
    <w:rsid w:val="005E47A2"/>
    <w:rsid w:val="005E4988"/>
    <w:rsid w:val="005E6F22"/>
    <w:rsid w:val="005F0826"/>
    <w:rsid w:val="005F2C17"/>
    <w:rsid w:val="005F648A"/>
    <w:rsid w:val="00604DEF"/>
    <w:rsid w:val="00605A23"/>
    <w:rsid w:val="00613362"/>
    <w:rsid w:val="006148CE"/>
    <w:rsid w:val="0061490A"/>
    <w:rsid w:val="00614DAB"/>
    <w:rsid w:val="00614DEF"/>
    <w:rsid w:val="00620767"/>
    <w:rsid w:val="00623BAF"/>
    <w:rsid w:val="00625F4A"/>
    <w:rsid w:val="00626C74"/>
    <w:rsid w:val="006309B7"/>
    <w:rsid w:val="00637FDE"/>
    <w:rsid w:val="00641126"/>
    <w:rsid w:val="00641875"/>
    <w:rsid w:val="006422A8"/>
    <w:rsid w:val="0064267E"/>
    <w:rsid w:val="006463A9"/>
    <w:rsid w:val="0064697D"/>
    <w:rsid w:val="0064777A"/>
    <w:rsid w:val="00653163"/>
    <w:rsid w:val="00654D50"/>
    <w:rsid w:val="00662144"/>
    <w:rsid w:val="00663344"/>
    <w:rsid w:val="00664CCA"/>
    <w:rsid w:val="006678BB"/>
    <w:rsid w:val="006757E5"/>
    <w:rsid w:val="00675948"/>
    <w:rsid w:val="006767E7"/>
    <w:rsid w:val="00677B4E"/>
    <w:rsid w:val="00681CCA"/>
    <w:rsid w:val="006863E3"/>
    <w:rsid w:val="006864F9"/>
    <w:rsid w:val="00686926"/>
    <w:rsid w:val="00687EE9"/>
    <w:rsid w:val="006906D3"/>
    <w:rsid w:val="0069173C"/>
    <w:rsid w:val="00691BC7"/>
    <w:rsid w:val="0069278D"/>
    <w:rsid w:val="00693953"/>
    <w:rsid w:val="0069425D"/>
    <w:rsid w:val="00696119"/>
    <w:rsid w:val="006A3410"/>
    <w:rsid w:val="006A6A99"/>
    <w:rsid w:val="006B0EB2"/>
    <w:rsid w:val="006B171D"/>
    <w:rsid w:val="006B33C6"/>
    <w:rsid w:val="006B3981"/>
    <w:rsid w:val="006B4B24"/>
    <w:rsid w:val="006B4CA1"/>
    <w:rsid w:val="006B66AF"/>
    <w:rsid w:val="006B6A1B"/>
    <w:rsid w:val="006C0431"/>
    <w:rsid w:val="006C4A63"/>
    <w:rsid w:val="006C606F"/>
    <w:rsid w:val="006C63C8"/>
    <w:rsid w:val="006D0D26"/>
    <w:rsid w:val="006D24BF"/>
    <w:rsid w:val="006D4D3B"/>
    <w:rsid w:val="006D67CD"/>
    <w:rsid w:val="006E0DE9"/>
    <w:rsid w:val="006E0E93"/>
    <w:rsid w:val="006E3486"/>
    <w:rsid w:val="006E4D32"/>
    <w:rsid w:val="006F0D26"/>
    <w:rsid w:val="006F180E"/>
    <w:rsid w:val="006F1DCF"/>
    <w:rsid w:val="006F2512"/>
    <w:rsid w:val="006F562D"/>
    <w:rsid w:val="006F7B55"/>
    <w:rsid w:val="007017D5"/>
    <w:rsid w:val="007022A5"/>
    <w:rsid w:val="00702741"/>
    <w:rsid w:val="00702875"/>
    <w:rsid w:val="00704142"/>
    <w:rsid w:val="00705D93"/>
    <w:rsid w:val="00711D1D"/>
    <w:rsid w:val="00717A0A"/>
    <w:rsid w:val="00727124"/>
    <w:rsid w:val="00731759"/>
    <w:rsid w:val="00731C9A"/>
    <w:rsid w:val="007358EA"/>
    <w:rsid w:val="007362E8"/>
    <w:rsid w:val="00736ED8"/>
    <w:rsid w:val="007372D2"/>
    <w:rsid w:val="00737374"/>
    <w:rsid w:val="0073776E"/>
    <w:rsid w:val="007377CE"/>
    <w:rsid w:val="00741B8C"/>
    <w:rsid w:val="00754CFF"/>
    <w:rsid w:val="0075550A"/>
    <w:rsid w:val="00756333"/>
    <w:rsid w:val="007607BA"/>
    <w:rsid w:val="00765291"/>
    <w:rsid w:val="00770E72"/>
    <w:rsid w:val="0077399F"/>
    <w:rsid w:val="00774838"/>
    <w:rsid w:val="00777D4F"/>
    <w:rsid w:val="007811F9"/>
    <w:rsid w:val="00781AF7"/>
    <w:rsid w:val="00781F43"/>
    <w:rsid w:val="00782BAE"/>
    <w:rsid w:val="00783219"/>
    <w:rsid w:val="007841EE"/>
    <w:rsid w:val="007874E7"/>
    <w:rsid w:val="00787A2B"/>
    <w:rsid w:val="00791278"/>
    <w:rsid w:val="00791A1C"/>
    <w:rsid w:val="00793584"/>
    <w:rsid w:val="007940C1"/>
    <w:rsid w:val="00794FD0"/>
    <w:rsid w:val="00795B33"/>
    <w:rsid w:val="007960F3"/>
    <w:rsid w:val="00797470"/>
    <w:rsid w:val="007A2C57"/>
    <w:rsid w:val="007B3120"/>
    <w:rsid w:val="007B366E"/>
    <w:rsid w:val="007B4CBC"/>
    <w:rsid w:val="007B61E8"/>
    <w:rsid w:val="007B68E8"/>
    <w:rsid w:val="007B7647"/>
    <w:rsid w:val="007C3444"/>
    <w:rsid w:val="007C4C5E"/>
    <w:rsid w:val="007C5796"/>
    <w:rsid w:val="007C5A9A"/>
    <w:rsid w:val="007D1229"/>
    <w:rsid w:val="007D46F7"/>
    <w:rsid w:val="007E13AE"/>
    <w:rsid w:val="007E1B9B"/>
    <w:rsid w:val="007E4D7E"/>
    <w:rsid w:val="007E7BAC"/>
    <w:rsid w:val="007F005D"/>
    <w:rsid w:val="007F0806"/>
    <w:rsid w:val="007F1C1F"/>
    <w:rsid w:val="007F53A9"/>
    <w:rsid w:val="0080248C"/>
    <w:rsid w:val="00802BC5"/>
    <w:rsid w:val="00804FD7"/>
    <w:rsid w:val="00806763"/>
    <w:rsid w:val="008067B5"/>
    <w:rsid w:val="00813216"/>
    <w:rsid w:val="008156B8"/>
    <w:rsid w:val="008168E9"/>
    <w:rsid w:val="00820DE3"/>
    <w:rsid w:val="008242C2"/>
    <w:rsid w:val="00825034"/>
    <w:rsid w:val="008277A4"/>
    <w:rsid w:val="00830175"/>
    <w:rsid w:val="0083692E"/>
    <w:rsid w:val="00842F12"/>
    <w:rsid w:val="0084505D"/>
    <w:rsid w:val="00851E80"/>
    <w:rsid w:val="008532C9"/>
    <w:rsid w:val="0085547C"/>
    <w:rsid w:val="00855C09"/>
    <w:rsid w:val="00857468"/>
    <w:rsid w:val="00860764"/>
    <w:rsid w:val="00860A66"/>
    <w:rsid w:val="00860CE2"/>
    <w:rsid w:val="00861A2B"/>
    <w:rsid w:val="00861D41"/>
    <w:rsid w:val="0086337F"/>
    <w:rsid w:val="00864621"/>
    <w:rsid w:val="00864C14"/>
    <w:rsid w:val="0086672F"/>
    <w:rsid w:val="008677E3"/>
    <w:rsid w:val="008704B2"/>
    <w:rsid w:val="008751ED"/>
    <w:rsid w:val="008766D9"/>
    <w:rsid w:val="00877887"/>
    <w:rsid w:val="00877B4E"/>
    <w:rsid w:val="00882291"/>
    <w:rsid w:val="00885A67"/>
    <w:rsid w:val="008916FB"/>
    <w:rsid w:val="0089185B"/>
    <w:rsid w:val="00893552"/>
    <w:rsid w:val="00893C87"/>
    <w:rsid w:val="008A07B3"/>
    <w:rsid w:val="008A11E7"/>
    <w:rsid w:val="008A19F7"/>
    <w:rsid w:val="008A38CD"/>
    <w:rsid w:val="008B5CA3"/>
    <w:rsid w:val="008B67CF"/>
    <w:rsid w:val="008B7CE5"/>
    <w:rsid w:val="008C0172"/>
    <w:rsid w:val="008C0787"/>
    <w:rsid w:val="008C153D"/>
    <w:rsid w:val="008C7CD1"/>
    <w:rsid w:val="008D03BB"/>
    <w:rsid w:val="008D1463"/>
    <w:rsid w:val="008D1D79"/>
    <w:rsid w:val="008D5E38"/>
    <w:rsid w:val="008D715C"/>
    <w:rsid w:val="008E0078"/>
    <w:rsid w:val="008E00D3"/>
    <w:rsid w:val="008E34ED"/>
    <w:rsid w:val="008E54CD"/>
    <w:rsid w:val="008E5752"/>
    <w:rsid w:val="008E5790"/>
    <w:rsid w:val="008E5F60"/>
    <w:rsid w:val="008F0ACD"/>
    <w:rsid w:val="008F3CCD"/>
    <w:rsid w:val="008F4661"/>
    <w:rsid w:val="008F4A84"/>
    <w:rsid w:val="008F571D"/>
    <w:rsid w:val="008F5D1E"/>
    <w:rsid w:val="008F70A1"/>
    <w:rsid w:val="008F726F"/>
    <w:rsid w:val="00901E4C"/>
    <w:rsid w:val="00902276"/>
    <w:rsid w:val="00904D2F"/>
    <w:rsid w:val="00907776"/>
    <w:rsid w:val="009131AF"/>
    <w:rsid w:val="00913D37"/>
    <w:rsid w:val="00914F28"/>
    <w:rsid w:val="00915489"/>
    <w:rsid w:val="00915CFD"/>
    <w:rsid w:val="00920D1D"/>
    <w:rsid w:val="009214C8"/>
    <w:rsid w:val="0092207E"/>
    <w:rsid w:val="00922AFC"/>
    <w:rsid w:val="009253A8"/>
    <w:rsid w:val="0093739C"/>
    <w:rsid w:val="009376D1"/>
    <w:rsid w:val="00937BB4"/>
    <w:rsid w:val="009412B7"/>
    <w:rsid w:val="00942967"/>
    <w:rsid w:val="00946D0A"/>
    <w:rsid w:val="009514F8"/>
    <w:rsid w:val="0095375D"/>
    <w:rsid w:val="009559C1"/>
    <w:rsid w:val="00955F20"/>
    <w:rsid w:val="00961673"/>
    <w:rsid w:val="009623D6"/>
    <w:rsid w:val="00962855"/>
    <w:rsid w:val="00964163"/>
    <w:rsid w:val="009701D4"/>
    <w:rsid w:val="00971A49"/>
    <w:rsid w:val="00971E57"/>
    <w:rsid w:val="009720C0"/>
    <w:rsid w:val="009734C2"/>
    <w:rsid w:val="00973578"/>
    <w:rsid w:val="009754E3"/>
    <w:rsid w:val="00977077"/>
    <w:rsid w:val="009829E6"/>
    <w:rsid w:val="00986BB0"/>
    <w:rsid w:val="009878A4"/>
    <w:rsid w:val="0099014C"/>
    <w:rsid w:val="00994511"/>
    <w:rsid w:val="009958F3"/>
    <w:rsid w:val="009A0F8F"/>
    <w:rsid w:val="009A101A"/>
    <w:rsid w:val="009A13BB"/>
    <w:rsid w:val="009A15E4"/>
    <w:rsid w:val="009A258D"/>
    <w:rsid w:val="009A3117"/>
    <w:rsid w:val="009A32A5"/>
    <w:rsid w:val="009A3A69"/>
    <w:rsid w:val="009A4531"/>
    <w:rsid w:val="009A6387"/>
    <w:rsid w:val="009B37D2"/>
    <w:rsid w:val="009B68DF"/>
    <w:rsid w:val="009B715A"/>
    <w:rsid w:val="009B7F9D"/>
    <w:rsid w:val="009C1CB4"/>
    <w:rsid w:val="009C268A"/>
    <w:rsid w:val="009C28F4"/>
    <w:rsid w:val="009D7825"/>
    <w:rsid w:val="009E11F3"/>
    <w:rsid w:val="009E293C"/>
    <w:rsid w:val="009E4990"/>
    <w:rsid w:val="009E567A"/>
    <w:rsid w:val="009E58FE"/>
    <w:rsid w:val="009E62FF"/>
    <w:rsid w:val="009E796E"/>
    <w:rsid w:val="009E7A33"/>
    <w:rsid w:val="009F0C8B"/>
    <w:rsid w:val="009F2FE0"/>
    <w:rsid w:val="009F3A1B"/>
    <w:rsid w:val="009F6665"/>
    <w:rsid w:val="009F7066"/>
    <w:rsid w:val="00A00AF3"/>
    <w:rsid w:val="00A02071"/>
    <w:rsid w:val="00A048D1"/>
    <w:rsid w:val="00A05E2D"/>
    <w:rsid w:val="00A0731F"/>
    <w:rsid w:val="00A12871"/>
    <w:rsid w:val="00A13580"/>
    <w:rsid w:val="00A136EB"/>
    <w:rsid w:val="00A13F07"/>
    <w:rsid w:val="00A14731"/>
    <w:rsid w:val="00A16CF5"/>
    <w:rsid w:val="00A20E60"/>
    <w:rsid w:val="00A222ED"/>
    <w:rsid w:val="00A2293A"/>
    <w:rsid w:val="00A2340B"/>
    <w:rsid w:val="00A25CE8"/>
    <w:rsid w:val="00A25F2C"/>
    <w:rsid w:val="00A26773"/>
    <w:rsid w:val="00A45C63"/>
    <w:rsid w:val="00A46E23"/>
    <w:rsid w:val="00A50911"/>
    <w:rsid w:val="00A51803"/>
    <w:rsid w:val="00A51C3C"/>
    <w:rsid w:val="00A61FFC"/>
    <w:rsid w:val="00A64B75"/>
    <w:rsid w:val="00A65927"/>
    <w:rsid w:val="00A67346"/>
    <w:rsid w:val="00A70385"/>
    <w:rsid w:val="00A705DC"/>
    <w:rsid w:val="00A724A9"/>
    <w:rsid w:val="00A72949"/>
    <w:rsid w:val="00A72C22"/>
    <w:rsid w:val="00A75096"/>
    <w:rsid w:val="00A76472"/>
    <w:rsid w:val="00A76D58"/>
    <w:rsid w:val="00A808C3"/>
    <w:rsid w:val="00A80BFC"/>
    <w:rsid w:val="00A83501"/>
    <w:rsid w:val="00A876A1"/>
    <w:rsid w:val="00A959A5"/>
    <w:rsid w:val="00AA1E18"/>
    <w:rsid w:val="00AA4266"/>
    <w:rsid w:val="00AB0B6B"/>
    <w:rsid w:val="00AB32AC"/>
    <w:rsid w:val="00AB3C16"/>
    <w:rsid w:val="00AB3F29"/>
    <w:rsid w:val="00AB656D"/>
    <w:rsid w:val="00AB6CE9"/>
    <w:rsid w:val="00AB7736"/>
    <w:rsid w:val="00AC10BB"/>
    <w:rsid w:val="00AC4F7C"/>
    <w:rsid w:val="00AC6C31"/>
    <w:rsid w:val="00AC7485"/>
    <w:rsid w:val="00AD662A"/>
    <w:rsid w:val="00AE0AC0"/>
    <w:rsid w:val="00AE35BC"/>
    <w:rsid w:val="00AE4A39"/>
    <w:rsid w:val="00AE6717"/>
    <w:rsid w:val="00AE72BB"/>
    <w:rsid w:val="00AF1D80"/>
    <w:rsid w:val="00AF2AAF"/>
    <w:rsid w:val="00AF3279"/>
    <w:rsid w:val="00AF34D0"/>
    <w:rsid w:val="00AF5447"/>
    <w:rsid w:val="00AF5777"/>
    <w:rsid w:val="00AF6987"/>
    <w:rsid w:val="00AF6BEF"/>
    <w:rsid w:val="00B05023"/>
    <w:rsid w:val="00B0694A"/>
    <w:rsid w:val="00B07707"/>
    <w:rsid w:val="00B11015"/>
    <w:rsid w:val="00B149A8"/>
    <w:rsid w:val="00B22AFD"/>
    <w:rsid w:val="00B22DFE"/>
    <w:rsid w:val="00B23274"/>
    <w:rsid w:val="00B233B2"/>
    <w:rsid w:val="00B246DE"/>
    <w:rsid w:val="00B247F0"/>
    <w:rsid w:val="00B25E63"/>
    <w:rsid w:val="00B25F0C"/>
    <w:rsid w:val="00B302B7"/>
    <w:rsid w:val="00B365B3"/>
    <w:rsid w:val="00B407FD"/>
    <w:rsid w:val="00B42B61"/>
    <w:rsid w:val="00B430F6"/>
    <w:rsid w:val="00B44BE4"/>
    <w:rsid w:val="00B51B44"/>
    <w:rsid w:val="00B54954"/>
    <w:rsid w:val="00B5684B"/>
    <w:rsid w:val="00B569D8"/>
    <w:rsid w:val="00B57045"/>
    <w:rsid w:val="00B57F9C"/>
    <w:rsid w:val="00B62352"/>
    <w:rsid w:val="00B71C53"/>
    <w:rsid w:val="00B757A4"/>
    <w:rsid w:val="00B7657D"/>
    <w:rsid w:val="00B773AC"/>
    <w:rsid w:val="00B8456B"/>
    <w:rsid w:val="00B91AE8"/>
    <w:rsid w:val="00B92320"/>
    <w:rsid w:val="00B92526"/>
    <w:rsid w:val="00B9390E"/>
    <w:rsid w:val="00B95416"/>
    <w:rsid w:val="00BA7546"/>
    <w:rsid w:val="00BB0358"/>
    <w:rsid w:val="00BB4C37"/>
    <w:rsid w:val="00BB5BA5"/>
    <w:rsid w:val="00BB5E68"/>
    <w:rsid w:val="00BB6608"/>
    <w:rsid w:val="00BB6799"/>
    <w:rsid w:val="00BC3492"/>
    <w:rsid w:val="00BC461D"/>
    <w:rsid w:val="00BC6A28"/>
    <w:rsid w:val="00BC6C76"/>
    <w:rsid w:val="00BC7B8A"/>
    <w:rsid w:val="00BD18D8"/>
    <w:rsid w:val="00BD2070"/>
    <w:rsid w:val="00BD348D"/>
    <w:rsid w:val="00BD3BC0"/>
    <w:rsid w:val="00BD448E"/>
    <w:rsid w:val="00BD4A59"/>
    <w:rsid w:val="00BD5034"/>
    <w:rsid w:val="00BD6EB4"/>
    <w:rsid w:val="00BE52DA"/>
    <w:rsid w:val="00BE7059"/>
    <w:rsid w:val="00BE777E"/>
    <w:rsid w:val="00BF19F2"/>
    <w:rsid w:val="00BF29A9"/>
    <w:rsid w:val="00BF397F"/>
    <w:rsid w:val="00C00A8A"/>
    <w:rsid w:val="00C00BBF"/>
    <w:rsid w:val="00C04D3B"/>
    <w:rsid w:val="00C06A00"/>
    <w:rsid w:val="00C06B1C"/>
    <w:rsid w:val="00C11608"/>
    <w:rsid w:val="00C120B3"/>
    <w:rsid w:val="00C1568F"/>
    <w:rsid w:val="00C15AF0"/>
    <w:rsid w:val="00C20B1C"/>
    <w:rsid w:val="00C21E99"/>
    <w:rsid w:val="00C2448D"/>
    <w:rsid w:val="00C27194"/>
    <w:rsid w:val="00C27B92"/>
    <w:rsid w:val="00C30F46"/>
    <w:rsid w:val="00C3462C"/>
    <w:rsid w:val="00C349DE"/>
    <w:rsid w:val="00C411AF"/>
    <w:rsid w:val="00C424EB"/>
    <w:rsid w:val="00C438A6"/>
    <w:rsid w:val="00C44AF4"/>
    <w:rsid w:val="00C4507A"/>
    <w:rsid w:val="00C45D5D"/>
    <w:rsid w:val="00C478BB"/>
    <w:rsid w:val="00C5327A"/>
    <w:rsid w:val="00C53422"/>
    <w:rsid w:val="00C5369E"/>
    <w:rsid w:val="00C56CC7"/>
    <w:rsid w:val="00C615AC"/>
    <w:rsid w:val="00C6238C"/>
    <w:rsid w:val="00C63151"/>
    <w:rsid w:val="00C639FA"/>
    <w:rsid w:val="00C63BEC"/>
    <w:rsid w:val="00C64C6A"/>
    <w:rsid w:val="00C65761"/>
    <w:rsid w:val="00C65F1D"/>
    <w:rsid w:val="00C65F69"/>
    <w:rsid w:val="00C667DA"/>
    <w:rsid w:val="00C70068"/>
    <w:rsid w:val="00C73A6E"/>
    <w:rsid w:val="00C745C3"/>
    <w:rsid w:val="00C765E6"/>
    <w:rsid w:val="00C76BB2"/>
    <w:rsid w:val="00C82C3E"/>
    <w:rsid w:val="00C84418"/>
    <w:rsid w:val="00C86047"/>
    <w:rsid w:val="00C90894"/>
    <w:rsid w:val="00C90F20"/>
    <w:rsid w:val="00C91179"/>
    <w:rsid w:val="00C912B3"/>
    <w:rsid w:val="00C92214"/>
    <w:rsid w:val="00C92C96"/>
    <w:rsid w:val="00C93791"/>
    <w:rsid w:val="00C9510C"/>
    <w:rsid w:val="00C95B17"/>
    <w:rsid w:val="00C96D39"/>
    <w:rsid w:val="00C976CE"/>
    <w:rsid w:val="00C97EDE"/>
    <w:rsid w:val="00CA03B6"/>
    <w:rsid w:val="00CA410A"/>
    <w:rsid w:val="00CA4B9C"/>
    <w:rsid w:val="00CA5049"/>
    <w:rsid w:val="00CB03FE"/>
    <w:rsid w:val="00CB3817"/>
    <w:rsid w:val="00CB3EDF"/>
    <w:rsid w:val="00CB65C9"/>
    <w:rsid w:val="00CB679D"/>
    <w:rsid w:val="00CC15F4"/>
    <w:rsid w:val="00CC3055"/>
    <w:rsid w:val="00CC5B33"/>
    <w:rsid w:val="00CC6944"/>
    <w:rsid w:val="00CC6F70"/>
    <w:rsid w:val="00CD0937"/>
    <w:rsid w:val="00CD3DBF"/>
    <w:rsid w:val="00CD417B"/>
    <w:rsid w:val="00CD523E"/>
    <w:rsid w:val="00CD6077"/>
    <w:rsid w:val="00CD63BB"/>
    <w:rsid w:val="00CD7B64"/>
    <w:rsid w:val="00CE02E6"/>
    <w:rsid w:val="00CE3FDE"/>
    <w:rsid w:val="00CE42E7"/>
    <w:rsid w:val="00CF0E77"/>
    <w:rsid w:val="00CF123A"/>
    <w:rsid w:val="00CF7F21"/>
    <w:rsid w:val="00D00C74"/>
    <w:rsid w:val="00D0233A"/>
    <w:rsid w:val="00D03C03"/>
    <w:rsid w:val="00D0426A"/>
    <w:rsid w:val="00D04474"/>
    <w:rsid w:val="00D045C9"/>
    <w:rsid w:val="00D04BCC"/>
    <w:rsid w:val="00D07F93"/>
    <w:rsid w:val="00D101CA"/>
    <w:rsid w:val="00D167D5"/>
    <w:rsid w:val="00D16C66"/>
    <w:rsid w:val="00D171DB"/>
    <w:rsid w:val="00D20131"/>
    <w:rsid w:val="00D2029C"/>
    <w:rsid w:val="00D20599"/>
    <w:rsid w:val="00D25013"/>
    <w:rsid w:val="00D2671D"/>
    <w:rsid w:val="00D27FA0"/>
    <w:rsid w:val="00D318BF"/>
    <w:rsid w:val="00D31BDD"/>
    <w:rsid w:val="00D31CB9"/>
    <w:rsid w:val="00D32FD3"/>
    <w:rsid w:val="00D34A93"/>
    <w:rsid w:val="00D34B6A"/>
    <w:rsid w:val="00D34D29"/>
    <w:rsid w:val="00D372FD"/>
    <w:rsid w:val="00D40F67"/>
    <w:rsid w:val="00D41789"/>
    <w:rsid w:val="00D46119"/>
    <w:rsid w:val="00D47C95"/>
    <w:rsid w:val="00D5028D"/>
    <w:rsid w:val="00D55273"/>
    <w:rsid w:val="00D57282"/>
    <w:rsid w:val="00D63833"/>
    <w:rsid w:val="00D63DDA"/>
    <w:rsid w:val="00D64408"/>
    <w:rsid w:val="00D65858"/>
    <w:rsid w:val="00D7020C"/>
    <w:rsid w:val="00D7020E"/>
    <w:rsid w:val="00D72D93"/>
    <w:rsid w:val="00D75983"/>
    <w:rsid w:val="00D75C07"/>
    <w:rsid w:val="00D778F7"/>
    <w:rsid w:val="00D80A4B"/>
    <w:rsid w:val="00D866A4"/>
    <w:rsid w:val="00D968D8"/>
    <w:rsid w:val="00D96C59"/>
    <w:rsid w:val="00D96F3F"/>
    <w:rsid w:val="00DA069D"/>
    <w:rsid w:val="00DA2097"/>
    <w:rsid w:val="00DA2DDE"/>
    <w:rsid w:val="00DA36DF"/>
    <w:rsid w:val="00DA6A7C"/>
    <w:rsid w:val="00DA7320"/>
    <w:rsid w:val="00DB0300"/>
    <w:rsid w:val="00DB0536"/>
    <w:rsid w:val="00DB5597"/>
    <w:rsid w:val="00DB7651"/>
    <w:rsid w:val="00DC0C85"/>
    <w:rsid w:val="00DC13B7"/>
    <w:rsid w:val="00DC4DC4"/>
    <w:rsid w:val="00DC56D4"/>
    <w:rsid w:val="00DC5E85"/>
    <w:rsid w:val="00DC62CF"/>
    <w:rsid w:val="00DD05E4"/>
    <w:rsid w:val="00DD4795"/>
    <w:rsid w:val="00DD4ABD"/>
    <w:rsid w:val="00DD67C9"/>
    <w:rsid w:val="00DE3078"/>
    <w:rsid w:val="00DE3487"/>
    <w:rsid w:val="00DF117A"/>
    <w:rsid w:val="00DF22FD"/>
    <w:rsid w:val="00DF4899"/>
    <w:rsid w:val="00DF4D39"/>
    <w:rsid w:val="00DF564C"/>
    <w:rsid w:val="00E00C03"/>
    <w:rsid w:val="00E03871"/>
    <w:rsid w:val="00E03A5B"/>
    <w:rsid w:val="00E04FDB"/>
    <w:rsid w:val="00E06CA4"/>
    <w:rsid w:val="00E076F6"/>
    <w:rsid w:val="00E10F09"/>
    <w:rsid w:val="00E12B2F"/>
    <w:rsid w:val="00E17BAF"/>
    <w:rsid w:val="00E22AD8"/>
    <w:rsid w:val="00E254FC"/>
    <w:rsid w:val="00E25B30"/>
    <w:rsid w:val="00E25D50"/>
    <w:rsid w:val="00E26116"/>
    <w:rsid w:val="00E2692E"/>
    <w:rsid w:val="00E26F0D"/>
    <w:rsid w:val="00E27321"/>
    <w:rsid w:val="00E31649"/>
    <w:rsid w:val="00E3442B"/>
    <w:rsid w:val="00E43B99"/>
    <w:rsid w:val="00E50312"/>
    <w:rsid w:val="00E5194B"/>
    <w:rsid w:val="00E521AE"/>
    <w:rsid w:val="00E56C88"/>
    <w:rsid w:val="00E66C0F"/>
    <w:rsid w:val="00E66C93"/>
    <w:rsid w:val="00E70951"/>
    <w:rsid w:val="00E72203"/>
    <w:rsid w:val="00E72FFB"/>
    <w:rsid w:val="00E7359F"/>
    <w:rsid w:val="00E73759"/>
    <w:rsid w:val="00E75307"/>
    <w:rsid w:val="00E80FC3"/>
    <w:rsid w:val="00E850DC"/>
    <w:rsid w:val="00E8626E"/>
    <w:rsid w:val="00E86279"/>
    <w:rsid w:val="00E92E9D"/>
    <w:rsid w:val="00E92EEE"/>
    <w:rsid w:val="00E963AF"/>
    <w:rsid w:val="00E9683D"/>
    <w:rsid w:val="00EA0302"/>
    <w:rsid w:val="00EA1841"/>
    <w:rsid w:val="00EA2F70"/>
    <w:rsid w:val="00EA3A53"/>
    <w:rsid w:val="00EB2595"/>
    <w:rsid w:val="00EB2B29"/>
    <w:rsid w:val="00EB3447"/>
    <w:rsid w:val="00EB51C4"/>
    <w:rsid w:val="00EC4642"/>
    <w:rsid w:val="00EC640F"/>
    <w:rsid w:val="00ED0330"/>
    <w:rsid w:val="00ED19C9"/>
    <w:rsid w:val="00ED45F3"/>
    <w:rsid w:val="00ED682D"/>
    <w:rsid w:val="00EE229C"/>
    <w:rsid w:val="00EE3DFF"/>
    <w:rsid w:val="00EE50AA"/>
    <w:rsid w:val="00EE67CB"/>
    <w:rsid w:val="00EF404E"/>
    <w:rsid w:val="00EF5E86"/>
    <w:rsid w:val="00EF634B"/>
    <w:rsid w:val="00EF6518"/>
    <w:rsid w:val="00F01B25"/>
    <w:rsid w:val="00F02650"/>
    <w:rsid w:val="00F03750"/>
    <w:rsid w:val="00F04E55"/>
    <w:rsid w:val="00F05A66"/>
    <w:rsid w:val="00F104BF"/>
    <w:rsid w:val="00F10EA7"/>
    <w:rsid w:val="00F13515"/>
    <w:rsid w:val="00F158E9"/>
    <w:rsid w:val="00F17796"/>
    <w:rsid w:val="00F2064D"/>
    <w:rsid w:val="00F259CE"/>
    <w:rsid w:val="00F267A2"/>
    <w:rsid w:val="00F26E1C"/>
    <w:rsid w:val="00F3084F"/>
    <w:rsid w:val="00F31D74"/>
    <w:rsid w:val="00F4062C"/>
    <w:rsid w:val="00F42A5B"/>
    <w:rsid w:val="00F43350"/>
    <w:rsid w:val="00F43A27"/>
    <w:rsid w:val="00F45278"/>
    <w:rsid w:val="00F453C6"/>
    <w:rsid w:val="00F4779A"/>
    <w:rsid w:val="00F47F18"/>
    <w:rsid w:val="00F54EB5"/>
    <w:rsid w:val="00F56C9A"/>
    <w:rsid w:val="00F60540"/>
    <w:rsid w:val="00F6136A"/>
    <w:rsid w:val="00F660EC"/>
    <w:rsid w:val="00F6631D"/>
    <w:rsid w:val="00F70291"/>
    <w:rsid w:val="00F70A45"/>
    <w:rsid w:val="00F731B2"/>
    <w:rsid w:val="00F749A2"/>
    <w:rsid w:val="00F75DFE"/>
    <w:rsid w:val="00F77477"/>
    <w:rsid w:val="00F778C2"/>
    <w:rsid w:val="00F82E4D"/>
    <w:rsid w:val="00F8318D"/>
    <w:rsid w:val="00F83F54"/>
    <w:rsid w:val="00F84557"/>
    <w:rsid w:val="00F84EDC"/>
    <w:rsid w:val="00F85500"/>
    <w:rsid w:val="00F873C2"/>
    <w:rsid w:val="00F87F7B"/>
    <w:rsid w:val="00F87FE3"/>
    <w:rsid w:val="00F91786"/>
    <w:rsid w:val="00F92537"/>
    <w:rsid w:val="00F9323D"/>
    <w:rsid w:val="00F93860"/>
    <w:rsid w:val="00F94FD1"/>
    <w:rsid w:val="00F97594"/>
    <w:rsid w:val="00FA1129"/>
    <w:rsid w:val="00FA1F1D"/>
    <w:rsid w:val="00FA21C5"/>
    <w:rsid w:val="00FA2255"/>
    <w:rsid w:val="00FA2581"/>
    <w:rsid w:val="00FA7C1C"/>
    <w:rsid w:val="00FB40D1"/>
    <w:rsid w:val="00FB4C48"/>
    <w:rsid w:val="00FC199A"/>
    <w:rsid w:val="00FC424B"/>
    <w:rsid w:val="00FC4CD3"/>
    <w:rsid w:val="00FC4D88"/>
    <w:rsid w:val="00FC55D5"/>
    <w:rsid w:val="00FC58F7"/>
    <w:rsid w:val="00FC629D"/>
    <w:rsid w:val="00FD0A39"/>
    <w:rsid w:val="00FD1246"/>
    <w:rsid w:val="00FD1656"/>
    <w:rsid w:val="00FD23BC"/>
    <w:rsid w:val="00FD24CC"/>
    <w:rsid w:val="00FD3034"/>
    <w:rsid w:val="00FD64ED"/>
    <w:rsid w:val="00FE1EEA"/>
    <w:rsid w:val="00FE4F8F"/>
    <w:rsid w:val="00FE597C"/>
    <w:rsid w:val="00FE6D1A"/>
    <w:rsid w:val="00FE7EC3"/>
    <w:rsid w:val="00FF0274"/>
    <w:rsid w:val="00FF42C9"/>
    <w:rsid w:val="00FF56E3"/>
    <w:rsid w:val="00FF62C6"/>
    <w:rsid w:val="1965F6E5"/>
    <w:rsid w:val="1D1036BB"/>
    <w:rsid w:val="3E774CD7"/>
    <w:rsid w:val="3F34E37E"/>
    <w:rsid w:val="4549C557"/>
    <w:rsid w:val="4D31DE00"/>
    <w:rsid w:val="549750C9"/>
    <w:rsid w:val="66946F80"/>
    <w:rsid w:val="6A657B26"/>
    <w:rsid w:val="6D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E8595"/>
  <w15:docId w15:val="{53C3D2EC-470A-4972-86B9-2024D462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B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806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rsid w:val="002806B9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6B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2806B9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2806B9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rsid w:val="002806B9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rsid w:val="002806B9"/>
    <w:pPr>
      <w:jc w:val="both"/>
    </w:pPr>
  </w:style>
  <w:style w:type="paragraph" w:styleId="Mapadokumentu">
    <w:name w:val="Document Map"/>
    <w:basedOn w:val="Normalny"/>
    <w:semiHidden/>
    <w:rsid w:val="002806B9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FD16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165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20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D2007"/>
    <w:rPr>
      <w:sz w:val="24"/>
      <w:szCs w:val="24"/>
    </w:rPr>
  </w:style>
  <w:style w:type="character" w:styleId="Odwoaniedokomentarza">
    <w:name w:val="annotation reference"/>
    <w:uiPriority w:val="99"/>
    <w:rsid w:val="005D0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D0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31A"/>
  </w:style>
  <w:style w:type="paragraph" w:styleId="Tematkomentarza">
    <w:name w:val="annotation subject"/>
    <w:basedOn w:val="Tekstkomentarza"/>
    <w:next w:val="Tekstkomentarza"/>
    <w:link w:val="TematkomentarzaZnak"/>
    <w:rsid w:val="005D031A"/>
    <w:rPr>
      <w:b/>
      <w:bCs/>
    </w:rPr>
  </w:style>
  <w:style w:type="character" w:customStyle="1" w:styleId="TematkomentarzaZnak">
    <w:name w:val="Temat komentarza Znak"/>
    <w:link w:val="Tematkomentarza"/>
    <w:rsid w:val="005D031A"/>
    <w:rPr>
      <w:b/>
      <w:bCs/>
    </w:rPr>
  </w:style>
  <w:style w:type="paragraph" w:styleId="Tekstdymka">
    <w:name w:val="Balloon Text"/>
    <w:basedOn w:val="Normalny"/>
    <w:link w:val="TekstdymkaZnak"/>
    <w:rsid w:val="005D0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3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D031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D031A"/>
    <w:rPr>
      <w:rFonts w:ascii="Consolas" w:eastAsia="Calibri" w:hAnsi="Consolas"/>
      <w:sz w:val="21"/>
      <w:szCs w:val="21"/>
      <w:lang w:eastAsia="en-US"/>
    </w:rPr>
  </w:style>
  <w:style w:type="character" w:customStyle="1" w:styleId="TekstpodstawowywcityZnak">
    <w:name w:val="Tekst podstawowy wcięty Znak"/>
    <w:link w:val="Tekstpodstawowywcity"/>
    <w:rsid w:val="00323131"/>
    <w:rPr>
      <w:sz w:val="24"/>
    </w:rPr>
  </w:style>
  <w:style w:type="character" w:customStyle="1" w:styleId="Tekstpodstawowy3Znak">
    <w:name w:val="Tekst podstawowy 3 Znak"/>
    <w:link w:val="Tekstpodstawowy3"/>
    <w:rsid w:val="00016A82"/>
    <w:rPr>
      <w:sz w:val="24"/>
      <w:szCs w:val="24"/>
    </w:rPr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,L1,CW_Lista,2 heading,Nagłowek 3,Preambuła,Dot pt,F5 List Paragraph,Recommendation,lp1"/>
    <w:basedOn w:val="Normalny"/>
    <w:link w:val="AkapitzlistZnak"/>
    <w:uiPriority w:val="1"/>
    <w:qFormat/>
    <w:rsid w:val="00BD18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D523E"/>
    <w:rPr>
      <w:color w:val="0563C1"/>
      <w:u w:val="single"/>
    </w:rPr>
  </w:style>
  <w:style w:type="character" w:customStyle="1" w:styleId="Mocnowyrniony">
    <w:name w:val="Mocno wyróżniony"/>
    <w:qFormat/>
    <w:rsid w:val="00F84EDC"/>
    <w:rPr>
      <w:b/>
      <w:bCs/>
    </w:rPr>
  </w:style>
  <w:style w:type="table" w:styleId="Tabela-Siatka">
    <w:name w:val="Table Grid"/>
    <w:basedOn w:val="Standardowy"/>
    <w:uiPriority w:val="59"/>
    <w:rsid w:val="001B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D0233A"/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,L1 Znak,CW_Lista Znak,2 heading Znak"/>
    <w:basedOn w:val="Domylnaczcionkaakapitu"/>
    <w:link w:val="Akapitzlist"/>
    <w:uiPriority w:val="34"/>
    <w:qFormat/>
    <w:rsid w:val="00D267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3C5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WWNum2">
    <w:name w:val="WWNum2"/>
    <w:rsid w:val="00593C5E"/>
    <w:pPr>
      <w:numPr>
        <w:numId w:val="4"/>
      </w:numPr>
    </w:pPr>
  </w:style>
  <w:style w:type="paragraph" w:customStyle="1" w:styleId="Textbody">
    <w:name w:val="Text body"/>
    <w:rsid w:val="00593C5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color w:val="000000"/>
      <w:kern w:val="3"/>
      <w:sz w:val="24"/>
      <w:szCs w:val="24"/>
      <w:u w:color="000000"/>
      <w:bdr w:val="nil"/>
    </w:rPr>
  </w:style>
  <w:style w:type="numbering" w:customStyle="1" w:styleId="Numery">
    <w:name w:val="Numery"/>
    <w:rsid w:val="00593C5E"/>
    <w:pPr>
      <w:numPr>
        <w:numId w:val="5"/>
      </w:numPr>
    </w:pPr>
  </w:style>
  <w:style w:type="numbering" w:customStyle="1" w:styleId="Zaimportowanystyl12">
    <w:name w:val="Zaimportowany styl 12"/>
    <w:rsid w:val="00593C5E"/>
    <w:pPr>
      <w:numPr>
        <w:numId w:val="7"/>
      </w:numPr>
    </w:pPr>
  </w:style>
  <w:style w:type="paragraph" w:customStyle="1" w:styleId="Domylne">
    <w:name w:val="Domyślne"/>
    <w:rsid w:val="00593C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3">
    <w:name w:val="Zaimportowany styl 13"/>
    <w:rsid w:val="00593C5E"/>
    <w:pPr>
      <w:numPr>
        <w:numId w:val="9"/>
      </w:numPr>
    </w:pPr>
  </w:style>
  <w:style w:type="numbering" w:customStyle="1" w:styleId="Zaimportowanystyl8">
    <w:name w:val="Zaimportowany styl 8"/>
    <w:rsid w:val="00570F75"/>
    <w:pPr>
      <w:numPr>
        <w:numId w:val="13"/>
      </w:numPr>
    </w:pPr>
  </w:style>
  <w:style w:type="paragraph" w:styleId="Poprawka">
    <w:name w:val="Revision"/>
    <w:hidden/>
    <w:uiPriority w:val="99"/>
    <w:semiHidden/>
    <w:rsid w:val="000E54A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C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CE8"/>
  </w:style>
  <w:style w:type="character" w:styleId="Odwoanieprzypisudolnego">
    <w:name w:val="footnote reference"/>
    <w:basedOn w:val="Domylnaczcionkaakapitu"/>
    <w:uiPriority w:val="99"/>
    <w:semiHidden/>
    <w:unhideWhenUsed/>
    <w:rsid w:val="00A25CE8"/>
    <w:rPr>
      <w:vertAlign w:val="superscript"/>
    </w:rPr>
  </w:style>
  <w:style w:type="table" w:styleId="Siatkatabelijasna">
    <w:name w:val="Grid Table Light"/>
    <w:basedOn w:val="Standardowy"/>
    <w:uiPriority w:val="40"/>
    <w:rsid w:val="00EF40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jlqj4b">
    <w:name w:val="jlqj4b"/>
    <w:basedOn w:val="Domylnaczcionkaakapitu"/>
    <w:rsid w:val="00DA36DF"/>
  </w:style>
  <w:style w:type="character" w:styleId="Nierozpoznanawzmianka">
    <w:name w:val="Unresolved Mention"/>
    <w:basedOn w:val="Domylnaczcionkaakapitu"/>
    <w:uiPriority w:val="99"/>
    <w:semiHidden/>
    <w:unhideWhenUsed/>
    <w:rsid w:val="00F7029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0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034"/>
  </w:style>
  <w:style w:type="character" w:styleId="Odwoanieprzypisukocowego">
    <w:name w:val="endnote reference"/>
    <w:basedOn w:val="Domylnaczcionkaakapitu"/>
    <w:uiPriority w:val="99"/>
    <w:semiHidden/>
    <w:unhideWhenUsed/>
    <w:rsid w:val="00BD5034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E521AE"/>
  </w:style>
  <w:style w:type="paragraph" w:styleId="Bezodstpw">
    <w:name w:val="No Spacing"/>
    <w:uiPriority w:val="1"/>
    <w:qFormat/>
    <w:rsid w:val="000E37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om\AppData\Local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8E6678CF9C40AEC73432AD30C695" ma:contentTypeVersion="22" ma:contentTypeDescription="Create a new document." ma:contentTypeScope="" ma:versionID="dd0303cd0f335f0bb3da15726d0fce70">
  <xsd:schema xmlns:xsd="http://www.w3.org/2001/XMLSchema" xmlns:xs="http://www.w3.org/2001/XMLSchema" xmlns:p="http://schemas.microsoft.com/office/2006/metadata/properties" xmlns:ns1="http://schemas.microsoft.com/sharepoint/v3" xmlns:ns2="8ce5854b-c4c1-4ece-a298-ca8c281ac6dd" xmlns:ns3="f573582b-548d-4827-989b-8694e04cc966" xmlns:ns4="4305242d-a096-4b2a-91fe-c90fa28fb761" targetNamespace="http://schemas.microsoft.com/office/2006/metadata/properties" ma:root="true" ma:fieldsID="06bc5f01557d505d64e0d33a420f2318" ns1:_="" ns2:_="" ns3:_="" ns4:_="">
    <xsd:import namespace="http://schemas.microsoft.com/sharepoint/v3"/>
    <xsd:import namespace="8ce5854b-c4c1-4ece-a298-ca8c281ac6dd"/>
    <xsd:import namespace="f573582b-548d-4827-989b-8694e04cc966"/>
    <xsd:import namespace="4305242d-a096-4b2a-91fe-c90fa28fb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Opi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54b-c4c1-4ece-a298-ca8c281ac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2fdf8b-a8fc-464e-9063-1ddfd2ec0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s" ma:index="22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582b-548d-4827-989b-8694e04cc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5242d-a096-4b2a-91fe-c90fa28fb7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a77027-7b03-4f85-82a8-f4f57c6ba4b1}" ma:internalName="TaxCatchAll" ma:showField="CatchAllData" ma:web="f573582b-548d-4827-989b-8694e04cc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5242d-a096-4b2a-91fe-c90fa28fb761" xsi:nil="true"/>
    <lcf76f155ced4ddcb4097134ff3c332f xmlns="8ce5854b-c4c1-4ece-a298-ca8c281ac6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pis xmlns="8ce5854b-c4c1-4ece-a298-ca8c281ac6dd" xsi:nil="true"/>
  </documentManagement>
</p:properties>
</file>

<file path=customXml/itemProps1.xml><?xml version="1.0" encoding="utf-8"?>
<ds:datastoreItem xmlns:ds="http://schemas.openxmlformats.org/officeDocument/2006/customXml" ds:itemID="{5D2776CF-554C-4E1F-A898-3BA43EC4E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e5854b-c4c1-4ece-a298-ca8c281ac6dd"/>
    <ds:schemaRef ds:uri="f573582b-548d-4827-989b-8694e04cc966"/>
    <ds:schemaRef ds:uri="4305242d-a096-4b2a-91fe-c90fa28fb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A1EA6-E3D9-4BFD-8D52-BE6B035D937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A4C6880-E0B5-451D-8F3F-33CA0DC5C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83CF2D-B72E-4831-B0AD-1D29B5408E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F7B009-B5FE-4C96-92B9-B8F5236A975C}">
  <ds:schemaRefs>
    <ds:schemaRef ds:uri="http://schemas.microsoft.com/office/2006/metadata/properties"/>
    <ds:schemaRef ds:uri="http://schemas.microsoft.com/office/infopath/2007/PartnerControls"/>
    <ds:schemaRef ds:uri="4305242d-a096-4b2a-91fe-c90fa28fb761"/>
    <ds:schemaRef ds:uri="8ce5854b-c4c1-4ece-a298-ca8c281ac6dd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Privileged" siteId="{58a01d8f-c859-48f4-a095-45630daba5d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74</TotalTime>
  <Pages>6</Pages>
  <Words>1946</Words>
  <Characters>13200</Characters>
  <Application>Microsoft Office Word</Application>
  <DocSecurity>0</DocSecurity>
  <Lines>300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subject/>
  <dc:creator>User</dc:creator>
  <cp:keywords/>
  <cp:lastModifiedBy>Nowaczyk, Justyna</cp:lastModifiedBy>
  <cp:revision>31</cp:revision>
  <cp:lastPrinted>2019-03-25T21:01:00Z</cp:lastPrinted>
  <dcterms:created xsi:type="dcterms:W3CDTF">2024-05-09T10:54:00Z</dcterms:created>
  <dcterms:modified xsi:type="dcterms:W3CDTF">2024-05-20T09:13:00Z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15b9ac28,47488e6a,57397eac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  <property fmtid="{D5CDD505-2E9C-101B-9397-08002B2CF9AE}" pid="5" name="MSIP_Label_01755b00-953b-4965-83e4-cf2e3dcc5737_Enabled">
    <vt:lpwstr>true</vt:lpwstr>
  </property>
  <property fmtid="{D5CDD505-2E9C-101B-9397-08002B2CF9AE}" pid="6" name="MSIP_Label_01755b00-953b-4965-83e4-cf2e3dcc5737_SetDate">
    <vt:lpwstr>2023-10-12T12:34:23Z</vt:lpwstr>
  </property>
  <property fmtid="{D5CDD505-2E9C-101B-9397-08002B2CF9AE}" pid="7" name="MSIP_Label_01755b00-953b-4965-83e4-cf2e3dcc5737_Method">
    <vt:lpwstr>Privileged</vt:lpwstr>
  </property>
  <property fmtid="{D5CDD505-2E9C-101B-9397-08002B2CF9AE}" pid="8" name="MSIP_Label_01755b00-953b-4965-83e4-cf2e3dcc5737_Name">
    <vt:lpwstr>Neapco Internal</vt:lpwstr>
  </property>
  <property fmtid="{D5CDD505-2E9C-101B-9397-08002B2CF9AE}" pid="9" name="MSIP_Label_01755b00-953b-4965-83e4-cf2e3dcc5737_SiteId">
    <vt:lpwstr>58a01d8f-c859-48f4-a095-45630daba5de</vt:lpwstr>
  </property>
  <property fmtid="{D5CDD505-2E9C-101B-9397-08002B2CF9AE}" pid="10" name="MSIP_Label_01755b00-953b-4965-83e4-cf2e3dcc5737_ActionId">
    <vt:lpwstr>e55244d0-a8b0-4a6f-a6b3-236fe9566406</vt:lpwstr>
  </property>
  <property fmtid="{D5CDD505-2E9C-101B-9397-08002B2CF9AE}" pid="11" name="MSIP_Label_01755b00-953b-4965-83e4-cf2e3dcc5737_ContentBits">
    <vt:lpwstr>2</vt:lpwstr>
  </property>
  <property fmtid="{D5CDD505-2E9C-101B-9397-08002B2CF9AE}" pid="12" name="ContentTypeId">
    <vt:lpwstr>0x010100B1228E6678CF9C40AEC73432AD30C695</vt:lpwstr>
  </property>
  <property fmtid="{D5CDD505-2E9C-101B-9397-08002B2CF9AE}" pid="13" name="MediaServiceImageTags">
    <vt:lpwstr/>
  </property>
</Properties>
</file>